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A601" w14:textId="77777777" w:rsidR="00DC1A24" w:rsidRDefault="00DC1A24" w:rsidP="00DC1A24">
      <w:pPr>
        <w:pStyle w:val="NoSpacing"/>
        <w:jc w:val="center"/>
        <w:rPr>
          <w:rFonts w:ascii="Segoe UI" w:hAnsi="Segoe UI" w:cs="Segoe UI"/>
          <w:b/>
          <w:bCs/>
        </w:rPr>
      </w:pPr>
      <w:bookmarkStart w:id="0" w:name="_Hlk83801192"/>
      <w:r>
        <w:rPr>
          <w:rFonts w:ascii="Segoe UI" w:hAnsi="Segoe UI" w:cs="Segoe UI"/>
          <w:b/>
          <w:bCs/>
        </w:rPr>
        <w:t>Minnesota Council for HIV/AIDS Care and Prevention</w:t>
      </w:r>
    </w:p>
    <w:bookmarkEnd w:id="0"/>
    <w:p w14:paraId="37BA3746" w14:textId="77777777" w:rsidR="00DC1A24" w:rsidRPr="00785AEC" w:rsidRDefault="00DC1A24" w:rsidP="00DC1A24">
      <w:pPr>
        <w:pStyle w:val="NoSpacing"/>
        <w:jc w:val="center"/>
        <w:rPr>
          <w:rFonts w:ascii="Segoe UI" w:hAnsi="Segoe UI" w:cs="Segoe UI"/>
          <w:b/>
          <w:bCs/>
        </w:rPr>
      </w:pPr>
      <w:r w:rsidRPr="00785AEC">
        <w:rPr>
          <w:rFonts w:ascii="Segoe UI" w:hAnsi="Segoe UI" w:cs="Segoe UI"/>
          <w:b/>
          <w:bCs/>
        </w:rPr>
        <w:t>Disparities Elimination Committee</w:t>
      </w:r>
    </w:p>
    <w:p w14:paraId="7DE75A22" w14:textId="72916D8A" w:rsidR="00DC1A24" w:rsidRPr="00785AEC" w:rsidRDefault="00DC1A24" w:rsidP="00DC1A24">
      <w:pPr>
        <w:pStyle w:val="NoSpacing"/>
        <w:jc w:val="center"/>
        <w:rPr>
          <w:rFonts w:ascii="Segoe UI" w:hAnsi="Segoe UI" w:cs="Segoe UI"/>
          <w:b/>
          <w:bCs/>
        </w:rPr>
      </w:pPr>
      <w:r w:rsidRPr="00785AEC">
        <w:rPr>
          <w:rFonts w:ascii="Segoe UI" w:hAnsi="Segoe UI" w:cs="Segoe UI"/>
          <w:b/>
          <w:bCs/>
        </w:rPr>
        <w:t xml:space="preserve">Thursday, </w:t>
      </w:r>
      <w:r w:rsidR="008C191E">
        <w:rPr>
          <w:rFonts w:ascii="Segoe UI" w:hAnsi="Segoe UI" w:cs="Segoe UI"/>
          <w:b/>
          <w:bCs/>
        </w:rPr>
        <w:t>December 15</w:t>
      </w:r>
      <w:r w:rsidRPr="00785AEC">
        <w:rPr>
          <w:rFonts w:ascii="Segoe UI" w:hAnsi="Segoe UI" w:cs="Segoe UI"/>
          <w:b/>
          <w:bCs/>
        </w:rPr>
        <w:t>, 202</w:t>
      </w:r>
      <w:r w:rsidR="00DD2EF4">
        <w:rPr>
          <w:rFonts w:ascii="Segoe UI" w:hAnsi="Segoe UI" w:cs="Segoe UI"/>
          <w:b/>
          <w:bCs/>
        </w:rPr>
        <w:t>2</w:t>
      </w:r>
    </w:p>
    <w:p w14:paraId="2F79C529" w14:textId="3C2D60E3" w:rsidR="00DC1A24" w:rsidRPr="00785AEC" w:rsidRDefault="00DC1A24" w:rsidP="00DC1A24">
      <w:pPr>
        <w:pStyle w:val="NoSpacing"/>
        <w:jc w:val="center"/>
        <w:rPr>
          <w:rFonts w:ascii="Segoe UI" w:hAnsi="Segoe UI" w:cs="Segoe UI"/>
          <w:b/>
          <w:bCs/>
        </w:rPr>
      </w:pPr>
      <w:r w:rsidRPr="00785AEC">
        <w:rPr>
          <w:rFonts w:ascii="Segoe UI" w:hAnsi="Segoe UI" w:cs="Segoe UI"/>
          <w:b/>
          <w:bCs/>
        </w:rPr>
        <w:t>9:30 – 11:</w:t>
      </w:r>
      <w:r w:rsidR="00EB3E08">
        <w:rPr>
          <w:rFonts w:ascii="Segoe UI" w:hAnsi="Segoe UI" w:cs="Segoe UI"/>
          <w:b/>
          <w:bCs/>
        </w:rPr>
        <w:t>30</w:t>
      </w:r>
      <w:r w:rsidRPr="00785AEC">
        <w:rPr>
          <w:rFonts w:ascii="Segoe UI" w:hAnsi="Segoe UI" w:cs="Segoe UI"/>
          <w:b/>
          <w:bCs/>
        </w:rPr>
        <w:t xml:space="preserve"> a.m.</w:t>
      </w:r>
    </w:p>
    <w:p w14:paraId="6D8D84A4" w14:textId="77777777" w:rsidR="00DC1A24" w:rsidRPr="00785AEC" w:rsidRDefault="00DC1A24" w:rsidP="00DC1A24">
      <w:pPr>
        <w:pStyle w:val="NoSpacing"/>
        <w:jc w:val="center"/>
        <w:rPr>
          <w:rFonts w:ascii="Segoe UI" w:hAnsi="Segoe UI" w:cs="Segoe UI"/>
          <w:b/>
          <w:bCs/>
        </w:rPr>
      </w:pPr>
      <w:r w:rsidRPr="00785AEC">
        <w:rPr>
          <w:rFonts w:ascii="Segoe UI" w:hAnsi="Segoe UI" w:cs="Segoe UI"/>
          <w:b/>
          <w:bCs/>
        </w:rPr>
        <w:t>Microsoft Teams Meeting</w:t>
      </w:r>
    </w:p>
    <w:p w14:paraId="6926841B" w14:textId="77777777" w:rsidR="00DC1A24" w:rsidRPr="00785AEC" w:rsidRDefault="00DC1A24" w:rsidP="00DC1A24">
      <w:pPr>
        <w:pStyle w:val="NoSpacing"/>
        <w:jc w:val="center"/>
        <w:rPr>
          <w:rFonts w:ascii="Segoe UI" w:hAnsi="Segoe UI" w:cs="Segoe UI"/>
          <w:b/>
          <w:bCs/>
        </w:rPr>
      </w:pPr>
      <w:r w:rsidRPr="00785AEC">
        <w:rPr>
          <w:rFonts w:ascii="Segoe UI" w:hAnsi="Segoe UI" w:cs="Segoe UI"/>
          <w:b/>
          <w:bCs/>
        </w:rPr>
        <w:t>Meeting Minutes</w:t>
      </w:r>
    </w:p>
    <w:p w14:paraId="05A6FBD2" w14:textId="77777777" w:rsidR="00DC1A24" w:rsidRPr="005A294E" w:rsidRDefault="00DC1A24" w:rsidP="00DC1A24">
      <w:pPr>
        <w:pStyle w:val="NoSpacing"/>
        <w:jc w:val="center"/>
        <w:rPr>
          <w:rFonts w:ascii="Segoe UI" w:hAnsi="Segoe UI" w:cs="Segoe UI"/>
        </w:rPr>
      </w:pPr>
    </w:p>
    <w:tbl>
      <w:tblPr>
        <w:tblStyle w:val="TableGrid"/>
        <w:tblW w:w="1044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0"/>
        <w:gridCol w:w="5490"/>
      </w:tblGrid>
      <w:tr w:rsidR="00DC1A24" w:rsidRPr="005A294E" w14:paraId="583A0861" w14:textId="77777777" w:rsidTr="00C1056B">
        <w:tc>
          <w:tcPr>
            <w:tcW w:w="4950" w:type="dxa"/>
            <w:tcBorders>
              <w:top w:val="single" w:sz="4" w:space="0" w:color="auto"/>
              <w:left w:val="single" w:sz="4" w:space="0" w:color="auto"/>
            </w:tcBorders>
            <w:shd w:val="clear" w:color="auto" w:fill="D9D9D9"/>
          </w:tcPr>
          <w:p w14:paraId="72174C00" w14:textId="77777777" w:rsidR="00DC1A24" w:rsidRPr="008E1B8C" w:rsidRDefault="00DC1A24" w:rsidP="00974D7A">
            <w:pPr>
              <w:tabs>
                <w:tab w:val="left" w:pos="1800"/>
                <w:tab w:val="left" w:pos="4273"/>
              </w:tabs>
              <w:rPr>
                <w:rFonts w:ascii="Segoe UI" w:hAnsi="Segoe UI" w:cs="Segoe UI"/>
                <w:b/>
              </w:rPr>
            </w:pPr>
            <w:r w:rsidRPr="008E1B8C">
              <w:rPr>
                <w:rFonts w:ascii="Segoe UI" w:hAnsi="Segoe UI" w:cs="Segoe UI"/>
                <w:b/>
              </w:rPr>
              <w:t>Committee Members Present:</w:t>
            </w:r>
            <w:r w:rsidRPr="008E1B8C">
              <w:rPr>
                <w:rFonts w:ascii="Segoe UI" w:hAnsi="Segoe UI" w:cs="Segoe UI"/>
                <w:b/>
              </w:rPr>
              <w:tab/>
            </w:r>
          </w:p>
        </w:tc>
        <w:tc>
          <w:tcPr>
            <w:tcW w:w="5490" w:type="dxa"/>
            <w:tcBorders>
              <w:top w:val="single" w:sz="4" w:space="0" w:color="auto"/>
              <w:right w:val="single" w:sz="4" w:space="0" w:color="auto"/>
            </w:tcBorders>
            <w:shd w:val="clear" w:color="auto" w:fill="D9D9D9"/>
          </w:tcPr>
          <w:p w14:paraId="02CB9C5B" w14:textId="77777777" w:rsidR="00DC1A24" w:rsidRPr="008E1B8C" w:rsidRDefault="00DC1A24" w:rsidP="00974D7A">
            <w:pPr>
              <w:tabs>
                <w:tab w:val="left" w:pos="1800"/>
                <w:tab w:val="left" w:pos="4320"/>
              </w:tabs>
              <w:rPr>
                <w:rFonts w:ascii="Segoe UI" w:hAnsi="Segoe UI" w:cs="Segoe UI"/>
                <w:bCs/>
              </w:rPr>
            </w:pPr>
          </w:p>
        </w:tc>
      </w:tr>
      <w:tr w:rsidR="005A0CB6" w:rsidRPr="005A294E" w14:paraId="5BEE69F4" w14:textId="77777777" w:rsidTr="00C1056B">
        <w:tc>
          <w:tcPr>
            <w:tcW w:w="4950" w:type="dxa"/>
            <w:tcBorders>
              <w:left w:val="single" w:sz="4" w:space="0" w:color="auto"/>
            </w:tcBorders>
            <w:shd w:val="clear" w:color="auto" w:fill="auto"/>
          </w:tcPr>
          <w:p w14:paraId="2FC81AC3" w14:textId="622BD267" w:rsidR="005A0CB6" w:rsidRPr="008E1B8C" w:rsidRDefault="009F73F5" w:rsidP="005A0CB6">
            <w:pPr>
              <w:tabs>
                <w:tab w:val="left" w:pos="1800"/>
                <w:tab w:val="left" w:pos="4320"/>
              </w:tabs>
              <w:rPr>
                <w:rFonts w:ascii="Segoe UI" w:hAnsi="Segoe UI" w:cs="Segoe UI"/>
                <w:bCs/>
              </w:rPr>
            </w:pPr>
            <w:r w:rsidRPr="009F73F5">
              <w:rPr>
                <w:rFonts w:ascii="Segoe UI" w:hAnsi="Segoe UI" w:cs="Segoe UI"/>
                <w:bCs/>
              </w:rPr>
              <w:t>Megan Higdon</w:t>
            </w:r>
          </w:p>
        </w:tc>
        <w:tc>
          <w:tcPr>
            <w:tcW w:w="5490" w:type="dxa"/>
            <w:tcBorders>
              <w:bottom w:val="dotted" w:sz="4" w:space="0" w:color="auto"/>
              <w:right w:val="single" w:sz="4" w:space="0" w:color="auto"/>
            </w:tcBorders>
            <w:shd w:val="clear" w:color="auto" w:fill="auto"/>
          </w:tcPr>
          <w:p w14:paraId="2AB77ACA" w14:textId="57E99BB1" w:rsidR="005A0CB6" w:rsidRPr="008E1B8C" w:rsidRDefault="005A0CB6" w:rsidP="005A0CB6">
            <w:pPr>
              <w:tabs>
                <w:tab w:val="left" w:pos="1800"/>
                <w:tab w:val="left" w:pos="4320"/>
              </w:tabs>
              <w:rPr>
                <w:rFonts w:ascii="Segoe UI" w:hAnsi="Segoe UI" w:cs="Segoe UI"/>
                <w:bCs/>
              </w:rPr>
            </w:pPr>
            <w:r w:rsidRPr="008E1B8C">
              <w:rPr>
                <w:rFonts w:ascii="Segoe UI" w:hAnsi="Segoe UI" w:cs="Segoe UI"/>
                <w:bCs/>
              </w:rPr>
              <w:t>Jay Orne (co-chair)</w:t>
            </w:r>
          </w:p>
        </w:tc>
      </w:tr>
      <w:tr w:rsidR="00C1056B" w:rsidRPr="005A294E" w14:paraId="0B0FBDF1" w14:textId="77777777" w:rsidTr="00F85567">
        <w:tc>
          <w:tcPr>
            <w:tcW w:w="4950" w:type="dxa"/>
            <w:tcBorders>
              <w:top w:val="single" w:sz="4" w:space="0" w:color="auto"/>
              <w:left w:val="single" w:sz="4" w:space="0" w:color="auto"/>
              <w:bottom w:val="dotted" w:sz="4" w:space="0" w:color="auto"/>
            </w:tcBorders>
            <w:shd w:val="clear" w:color="auto" w:fill="D9D9D9"/>
          </w:tcPr>
          <w:p w14:paraId="691BF6F4" w14:textId="74128B40" w:rsidR="00C1056B" w:rsidRPr="008E1B8C" w:rsidRDefault="00C1056B" w:rsidP="005A0CB6">
            <w:pPr>
              <w:tabs>
                <w:tab w:val="left" w:pos="1800"/>
                <w:tab w:val="left" w:pos="4320"/>
              </w:tabs>
              <w:rPr>
                <w:rFonts w:ascii="Segoe UI" w:hAnsi="Segoe UI" w:cs="Segoe UI"/>
                <w:bCs/>
              </w:rPr>
            </w:pPr>
            <w:r w:rsidRPr="008E1B8C">
              <w:rPr>
                <w:rFonts w:ascii="Segoe UI" w:hAnsi="Segoe UI" w:cs="Segoe UI"/>
                <w:b/>
              </w:rPr>
              <w:t xml:space="preserve">Committee Members Absent: </w:t>
            </w:r>
          </w:p>
        </w:tc>
        <w:tc>
          <w:tcPr>
            <w:tcW w:w="5490" w:type="dxa"/>
            <w:tcBorders>
              <w:top w:val="single" w:sz="4" w:space="0" w:color="auto"/>
              <w:bottom w:val="dotted" w:sz="4" w:space="0" w:color="auto"/>
              <w:right w:val="single" w:sz="4" w:space="0" w:color="auto"/>
            </w:tcBorders>
            <w:shd w:val="clear" w:color="auto" w:fill="D9D9D9"/>
          </w:tcPr>
          <w:p w14:paraId="70DDE10E" w14:textId="06750A05" w:rsidR="00C1056B" w:rsidRPr="008E1B8C" w:rsidRDefault="00C1056B" w:rsidP="005A0CB6">
            <w:pPr>
              <w:tabs>
                <w:tab w:val="left" w:pos="1800"/>
                <w:tab w:val="left" w:pos="4320"/>
              </w:tabs>
              <w:rPr>
                <w:rFonts w:ascii="Segoe UI" w:hAnsi="Segoe UI" w:cs="Segoe UI"/>
                <w:bCs/>
                <w:highlight w:val="yellow"/>
              </w:rPr>
            </w:pPr>
          </w:p>
        </w:tc>
      </w:tr>
      <w:tr w:rsidR="00C1056B" w:rsidRPr="005A294E" w14:paraId="285A960C" w14:textId="77777777" w:rsidTr="00F85567">
        <w:trPr>
          <w:trHeight w:val="359"/>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646395EC" w14:textId="2F5FDDCB" w:rsidR="00C1056B" w:rsidRPr="00A82C38" w:rsidRDefault="00751C6E" w:rsidP="00A82C38">
            <w:pPr>
              <w:tabs>
                <w:tab w:val="left" w:pos="1800"/>
                <w:tab w:val="left" w:pos="4320"/>
              </w:tabs>
              <w:rPr>
                <w:rFonts w:ascii="Segoe UI" w:hAnsi="Segoe UI" w:cs="Segoe UI"/>
                <w:bCs/>
              </w:rPr>
            </w:pPr>
            <w:r w:rsidRPr="00751C6E">
              <w:rPr>
                <w:rFonts w:ascii="Segoe UI" w:hAnsi="Segoe UI" w:cs="Segoe UI"/>
                <w:bCs/>
              </w:rPr>
              <w:t>Antwon Davis</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5B7B683B" w14:textId="0FC259D6" w:rsidR="00C1056B" w:rsidRPr="008E1B8C" w:rsidRDefault="00EB4FA3" w:rsidP="005A0CB6">
            <w:pPr>
              <w:tabs>
                <w:tab w:val="left" w:pos="1800"/>
                <w:tab w:val="left" w:pos="4320"/>
              </w:tabs>
              <w:rPr>
                <w:rFonts w:ascii="Segoe UI" w:hAnsi="Segoe UI" w:cs="Segoe UI"/>
                <w:bCs/>
              </w:rPr>
            </w:pPr>
            <w:r w:rsidRPr="00EB4FA3">
              <w:rPr>
                <w:rFonts w:ascii="Segoe UI" w:hAnsi="Segoe UI" w:cs="Segoe UI"/>
                <w:bCs/>
              </w:rPr>
              <w:t>Sarah Schiele (co-chair)</w:t>
            </w:r>
          </w:p>
        </w:tc>
      </w:tr>
      <w:tr w:rsidR="007F678C" w:rsidRPr="005A294E" w14:paraId="6A261944" w14:textId="77777777" w:rsidTr="00F85567">
        <w:trPr>
          <w:trHeight w:val="359"/>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4AC876D7" w14:textId="7A4910A9" w:rsidR="007F678C" w:rsidRPr="008E1B8C" w:rsidRDefault="00751C6E" w:rsidP="00A82C38">
            <w:pPr>
              <w:tabs>
                <w:tab w:val="left" w:pos="1800"/>
                <w:tab w:val="left" w:pos="4320"/>
              </w:tabs>
              <w:rPr>
                <w:rFonts w:ascii="Segoe UI" w:hAnsi="Segoe UI" w:cs="Segoe UI"/>
                <w:bCs/>
              </w:rPr>
            </w:pPr>
            <w:r w:rsidRPr="00751C6E">
              <w:rPr>
                <w:rFonts w:ascii="Segoe UI" w:hAnsi="Segoe UI" w:cs="Segoe UI"/>
                <w:bCs/>
              </w:rPr>
              <w:t>Charlotte Detournay</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0783E648" w14:textId="188F04B3" w:rsidR="007F678C" w:rsidRPr="008E1B8C" w:rsidRDefault="00751C6E" w:rsidP="005A0CB6">
            <w:pPr>
              <w:tabs>
                <w:tab w:val="left" w:pos="1800"/>
                <w:tab w:val="left" w:pos="4320"/>
              </w:tabs>
              <w:rPr>
                <w:rFonts w:ascii="Segoe UI" w:hAnsi="Segoe UI" w:cs="Segoe UI"/>
                <w:bCs/>
              </w:rPr>
            </w:pPr>
            <w:r w:rsidRPr="00751C6E">
              <w:rPr>
                <w:rFonts w:ascii="Segoe UI" w:hAnsi="Segoe UI" w:cs="Segoe UI"/>
                <w:bCs/>
              </w:rPr>
              <w:t>Meg Thomas (M</w:t>
            </w:r>
            <w:r w:rsidR="009A694A">
              <w:rPr>
                <w:rFonts w:ascii="Segoe UI" w:hAnsi="Segoe UI" w:cs="Segoe UI"/>
                <w:bCs/>
              </w:rPr>
              <w:t>ueller)</w:t>
            </w:r>
          </w:p>
        </w:tc>
      </w:tr>
      <w:tr w:rsidR="00EB4FA3" w:rsidRPr="005A294E" w14:paraId="173BEB90" w14:textId="77777777" w:rsidTr="00F85567">
        <w:trPr>
          <w:trHeight w:val="359"/>
        </w:trPr>
        <w:tc>
          <w:tcPr>
            <w:tcW w:w="4950" w:type="dxa"/>
            <w:tcBorders>
              <w:top w:val="dotted" w:sz="4" w:space="0" w:color="auto"/>
              <w:left w:val="single" w:sz="4" w:space="0" w:color="auto"/>
              <w:bottom w:val="single" w:sz="4" w:space="0" w:color="auto"/>
              <w:right w:val="dotted" w:sz="4" w:space="0" w:color="auto"/>
            </w:tcBorders>
            <w:shd w:val="clear" w:color="auto" w:fill="auto"/>
          </w:tcPr>
          <w:p w14:paraId="7E320542" w14:textId="2D61F738" w:rsidR="00EB4FA3" w:rsidRPr="008E1B8C" w:rsidRDefault="00EB4FA3" w:rsidP="00EB4FA3">
            <w:pPr>
              <w:tabs>
                <w:tab w:val="left" w:pos="1800"/>
                <w:tab w:val="left" w:pos="4320"/>
              </w:tabs>
              <w:rPr>
                <w:rFonts w:ascii="Segoe UI" w:hAnsi="Segoe UI" w:cs="Segoe UI"/>
                <w:bCs/>
              </w:rPr>
            </w:pPr>
            <w:r w:rsidRPr="00751C6E">
              <w:rPr>
                <w:rFonts w:ascii="Segoe UI" w:hAnsi="Segoe UI" w:cs="Segoe UI"/>
                <w:bCs/>
              </w:rPr>
              <w:t>Jim Mitulski</w:t>
            </w:r>
          </w:p>
        </w:tc>
        <w:tc>
          <w:tcPr>
            <w:tcW w:w="5490" w:type="dxa"/>
            <w:tcBorders>
              <w:top w:val="dotted" w:sz="4" w:space="0" w:color="auto"/>
              <w:left w:val="dotted" w:sz="4" w:space="0" w:color="auto"/>
              <w:bottom w:val="single" w:sz="4" w:space="0" w:color="auto"/>
              <w:right w:val="single" w:sz="4" w:space="0" w:color="auto"/>
            </w:tcBorders>
            <w:shd w:val="clear" w:color="auto" w:fill="auto"/>
          </w:tcPr>
          <w:p w14:paraId="6000BC12" w14:textId="28663171" w:rsidR="00EB4FA3" w:rsidRPr="008E1B8C" w:rsidRDefault="00F05978" w:rsidP="00EB4FA3">
            <w:pPr>
              <w:tabs>
                <w:tab w:val="left" w:pos="1800"/>
                <w:tab w:val="left" w:pos="4320"/>
              </w:tabs>
              <w:rPr>
                <w:rFonts w:ascii="Segoe UI" w:hAnsi="Segoe UI" w:cs="Segoe UI"/>
                <w:bCs/>
              </w:rPr>
            </w:pPr>
            <w:r w:rsidRPr="00705886">
              <w:rPr>
                <w:rFonts w:ascii="Segoe UI" w:hAnsi="Segoe UI" w:cs="Segoe UI"/>
                <w:bCs/>
              </w:rPr>
              <w:t>Oc</w:t>
            </w:r>
            <w:r w:rsidRPr="00F05978">
              <w:rPr>
                <w:rFonts w:ascii="Segoe UI" w:hAnsi="Segoe UI" w:cs="Segoe UI"/>
                <w:bCs/>
              </w:rPr>
              <w:t>é</w:t>
            </w:r>
            <w:r w:rsidRPr="00705886">
              <w:rPr>
                <w:rFonts w:ascii="Segoe UI" w:hAnsi="Segoe UI" w:cs="Segoe UI"/>
                <w:bCs/>
              </w:rPr>
              <w:t>an</w:t>
            </w:r>
            <w:r>
              <w:rPr>
                <w:rFonts w:ascii="Segoe UI" w:hAnsi="Segoe UI" w:cs="Segoe UI"/>
                <w:bCs/>
              </w:rPr>
              <w:t>e</w:t>
            </w:r>
            <w:r w:rsidRPr="00705886">
              <w:rPr>
                <w:rFonts w:ascii="Segoe UI" w:hAnsi="Segoe UI" w:cs="Segoe UI"/>
                <w:bCs/>
              </w:rPr>
              <w:t xml:space="preserve"> Lune</w:t>
            </w:r>
          </w:p>
        </w:tc>
      </w:tr>
      <w:tr w:rsidR="00EB4FA3" w:rsidRPr="005A294E" w14:paraId="5E79C27E" w14:textId="77777777" w:rsidTr="00F85567">
        <w:tc>
          <w:tcPr>
            <w:tcW w:w="4950" w:type="dxa"/>
            <w:tcBorders>
              <w:top w:val="single" w:sz="4" w:space="0" w:color="auto"/>
              <w:left w:val="single" w:sz="4" w:space="0" w:color="auto"/>
            </w:tcBorders>
            <w:shd w:val="clear" w:color="auto" w:fill="D9D9D9"/>
          </w:tcPr>
          <w:p w14:paraId="740FFE5C" w14:textId="02B622D8" w:rsidR="00EB4FA3" w:rsidRPr="008E1B8C" w:rsidRDefault="00EB4FA3" w:rsidP="00EB4FA3">
            <w:pPr>
              <w:tabs>
                <w:tab w:val="left" w:pos="1800"/>
                <w:tab w:val="left" w:pos="4320"/>
              </w:tabs>
              <w:rPr>
                <w:rFonts w:ascii="Segoe UI" w:hAnsi="Segoe UI" w:cs="Segoe UI"/>
                <w:bCs/>
              </w:rPr>
            </w:pPr>
            <w:r w:rsidRPr="008E1B8C">
              <w:rPr>
                <w:rFonts w:ascii="Segoe UI" w:hAnsi="Segoe UI" w:cs="Segoe UI"/>
                <w:b/>
              </w:rPr>
              <w:t xml:space="preserve">Guests: </w:t>
            </w:r>
          </w:p>
        </w:tc>
        <w:tc>
          <w:tcPr>
            <w:tcW w:w="5490" w:type="dxa"/>
            <w:tcBorders>
              <w:top w:val="single" w:sz="4" w:space="0" w:color="auto"/>
              <w:right w:val="single" w:sz="4" w:space="0" w:color="auto"/>
            </w:tcBorders>
            <w:shd w:val="clear" w:color="auto" w:fill="D9D9D9"/>
          </w:tcPr>
          <w:p w14:paraId="249E0D87" w14:textId="20636FD8" w:rsidR="00EB4FA3" w:rsidRPr="008E1B8C" w:rsidRDefault="00EB4FA3" w:rsidP="00EB4FA3">
            <w:pPr>
              <w:tabs>
                <w:tab w:val="left" w:pos="1800"/>
                <w:tab w:val="left" w:pos="4320"/>
              </w:tabs>
              <w:rPr>
                <w:rFonts w:ascii="Segoe UI" w:hAnsi="Segoe UI" w:cs="Segoe UI"/>
                <w:bCs/>
                <w:color w:val="ED7D31" w:themeColor="accent2"/>
              </w:rPr>
            </w:pPr>
          </w:p>
        </w:tc>
      </w:tr>
      <w:tr w:rsidR="00EB4FA3" w:rsidRPr="005A294E" w14:paraId="07B2DB44" w14:textId="77777777" w:rsidTr="007C000C">
        <w:tc>
          <w:tcPr>
            <w:tcW w:w="4950" w:type="dxa"/>
            <w:tcBorders>
              <w:left w:val="single" w:sz="4" w:space="0" w:color="auto"/>
            </w:tcBorders>
            <w:shd w:val="clear" w:color="auto" w:fill="auto"/>
          </w:tcPr>
          <w:p w14:paraId="45FF888A" w14:textId="2DC0DFF8" w:rsidR="00EB4FA3" w:rsidRPr="00E71124" w:rsidRDefault="00EB4FA3" w:rsidP="00EB4FA3">
            <w:pPr>
              <w:tabs>
                <w:tab w:val="left" w:pos="1800"/>
                <w:tab w:val="left" w:pos="4320"/>
              </w:tabs>
              <w:rPr>
                <w:rFonts w:ascii="Segoe UI" w:hAnsi="Segoe UI" w:cs="Segoe UI"/>
                <w:bCs/>
              </w:rPr>
            </w:pPr>
            <w:r w:rsidRPr="00E71124">
              <w:rPr>
                <w:rFonts w:ascii="Segoe UI" w:hAnsi="Segoe UI" w:cs="Segoe UI"/>
                <w:bCs/>
              </w:rPr>
              <w:t>Aubrey Hagen (Hennepin County)</w:t>
            </w:r>
          </w:p>
        </w:tc>
        <w:tc>
          <w:tcPr>
            <w:tcW w:w="5490" w:type="dxa"/>
            <w:tcBorders>
              <w:right w:val="single" w:sz="4" w:space="0" w:color="auto"/>
            </w:tcBorders>
            <w:shd w:val="clear" w:color="auto" w:fill="auto"/>
          </w:tcPr>
          <w:p w14:paraId="7725FEF4" w14:textId="468CFF93" w:rsidR="00EB4FA3" w:rsidRPr="008E1B8C" w:rsidRDefault="00EB4FA3" w:rsidP="00EB4FA3">
            <w:pPr>
              <w:tabs>
                <w:tab w:val="left" w:pos="1800"/>
                <w:tab w:val="left" w:pos="4320"/>
              </w:tabs>
              <w:rPr>
                <w:rFonts w:ascii="Segoe UI" w:hAnsi="Segoe UI" w:cs="Segoe UI"/>
                <w:bCs/>
                <w:color w:val="FFFFFF" w:themeColor="background1"/>
              </w:rPr>
            </w:pPr>
          </w:p>
        </w:tc>
      </w:tr>
      <w:tr w:rsidR="00EB4FA3" w:rsidRPr="005A294E" w14:paraId="1054AA61" w14:textId="77777777" w:rsidTr="00FD7143">
        <w:tc>
          <w:tcPr>
            <w:tcW w:w="4950" w:type="dxa"/>
            <w:tcBorders>
              <w:top w:val="single" w:sz="4" w:space="0" w:color="auto"/>
              <w:left w:val="single" w:sz="4" w:space="0" w:color="auto"/>
            </w:tcBorders>
            <w:shd w:val="clear" w:color="auto" w:fill="D9D9D9"/>
          </w:tcPr>
          <w:p w14:paraId="6130FC0A" w14:textId="1188F49A" w:rsidR="00EB4FA3" w:rsidRPr="008E1B8C" w:rsidRDefault="00EB4FA3" w:rsidP="00EB4FA3">
            <w:pPr>
              <w:tabs>
                <w:tab w:val="left" w:pos="1800"/>
                <w:tab w:val="left" w:pos="4320"/>
              </w:tabs>
              <w:rPr>
                <w:rFonts w:ascii="Segoe UI" w:hAnsi="Segoe UI" w:cs="Segoe UI"/>
              </w:rPr>
            </w:pPr>
            <w:r w:rsidRPr="008E1B8C">
              <w:rPr>
                <w:rFonts w:ascii="Segoe UI" w:hAnsi="Segoe UI" w:cs="Segoe UI"/>
                <w:b/>
              </w:rPr>
              <w:t xml:space="preserve">Hennepin County (Part A) Representative: </w:t>
            </w:r>
          </w:p>
        </w:tc>
        <w:tc>
          <w:tcPr>
            <w:tcW w:w="5490" w:type="dxa"/>
            <w:tcBorders>
              <w:top w:val="single" w:sz="4" w:space="0" w:color="auto"/>
              <w:right w:val="single" w:sz="4" w:space="0" w:color="auto"/>
            </w:tcBorders>
            <w:shd w:val="clear" w:color="auto" w:fill="D9D9D9"/>
          </w:tcPr>
          <w:p w14:paraId="2F41F4AF" w14:textId="4E1C81E6" w:rsidR="00EB4FA3" w:rsidRPr="008E1B8C" w:rsidRDefault="00EB4FA3" w:rsidP="00EB4FA3">
            <w:pPr>
              <w:tabs>
                <w:tab w:val="left" w:pos="1800"/>
                <w:tab w:val="left" w:pos="4320"/>
              </w:tabs>
              <w:rPr>
                <w:rFonts w:ascii="Segoe UI" w:hAnsi="Segoe UI" w:cs="Segoe UI"/>
              </w:rPr>
            </w:pPr>
            <w:r w:rsidRPr="008E1B8C">
              <w:rPr>
                <w:rFonts w:ascii="Segoe UI" w:hAnsi="Segoe UI" w:cs="Segoe UI"/>
                <w:b/>
              </w:rPr>
              <w:t xml:space="preserve">DHS (Part B) Representative: </w:t>
            </w:r>
          </w:p>
        </w:tc>
      </w:tr>
      <w:tr w:rsidR="00EB4FA3" w:rsidRPr="005A294E" w14:paraId="37C13CDC" w14:textId="77777777" w:rsidTr="00FD7143">
        <w:trPr>
          <w:trHeight w:val="215"/>
        </w:trPr>
        <w:tc>
          <w:tcPr>
            <w:tcW w:w="4950" w:type="dxa"/>
            <w:tcBorders>
              <w:left w:val="single" w:sz="4" w:space="0" w:color="auto"/>
              <w:bottom w:val="single" w:sz="4" w:space="0" w:color="auto"/>
            </w:tcBorders>
            <w:shd w:val="clear" w:color="auto" w:fill="auto"/>
          </w:tcPr>
          <w:p w14:paraId="7050DED8" w14:textId="32F4A3B1" w:rsidR="00EB4FA3" w:rsidRPr="008E1B8C" w:rsidRDefault="00EB4FA3" w:rsidP="00EB4FA3">
            <w:pPr>
              <w:tabs>
                <w:tab w:val="left" w:pos="1800"/>
                <w:tab w:val="left" w:pos="4320"/>
              </w:tabs>
              <w:rPr>
                <w:rFonts w:ascii="Segoe UI" w:hAnsi="Segoe UI" w:cs="Segoe UI"/>
                <w:b/>
              </w:rPr>
            </w:pPr>
            <w:r>
              <w:rPr>
                <w:rFonts w:ascii="Segoe UI" w:hAnsi="Segoe UI" w:cs="Segoe UI"/>
                <w:bCs/>
              </w:rPr>
              <w:t>Jonathan Hanft</w:t>
            </w:r>
          </w:p>
        </w:tc>
        <w:tc>
          <w:tcPr>
            <w:tcW w:w="5490" w:type="dxa"/>
            <w:tcBorders>
              <w:bottom w:val="single" w:sz="4" w:space="0" w:color="auto"/>
              <w:right w:val="single" w:sz="4" w:space="0" w:color="auto"/>
            </w:tcBorders>
            <w:shd w:val="clear" w:color="auto" w:fill="auto"/>
          </w:tcPr>
          <w:p w14:paraId="6981E87F" w14:textId="3BDF8341" w:rsidR="00EB4FA3" w:rsidRPr="00A82C38" w:rsidRDefault="00EB4FA3" w:rsidP="00EB4FA3">
            <w:pPr>
              <w:tabs>
                <w:tab w:val="left" w:pos="1800"/>
                <w:tab w:val="left" w:pos="4320"/>
              </w:tabs>
              <w:rPr>
                <w:rFonts w:ascii="Segoe UI" w:hAnsi="Segoe UI" w:cs="Segoe UI"/>
                <w:bCs/>
              </w:rPr>
            </w:pPr>
            <w:r w:rsidRPr="008E1B8C">
              <w:rPr>
                <w:rFonts w:ascii="Segoe UI" w:hAnsi="Segoe UI" w:cs="Segoe UI"/>
                <w:bCs/>
              </w:rPr>
              <w:t>Thomas Blissett</w:t>
            </w:r>
          </w:p>
        </w:tc>
      </w:tr>
      <w:tr w:rsidR="00EB4FA3" w:rsidRPr="005A294E" w14:paraId="65EB5094" w14:textId="77777777" w:rsidTr="00FD7143">
        <w:tc>
          <w:tcPr>
            <w:tcW w:w="4950" w:type="dxa"/>
            <w:tcBorders>
              <w:top w:val="single" w:sz="4" w:space="0" w:color="auto"/>
              <w:left w:val="single" w:sz="4" w:space="0" w:color="auto"/>
            </w:tcBorders>
            <w:shd w:val="clear" w:color="auto" w:fill="D9D9D9"/>
          </w:tcPr>
          <w:p w14:paraId="0B488CE8" w14:textId="7FC9F631" w:rsidR="00EB4FA3" w:rsidRPr="008E1B8C" w:rsidRDefault="00EB4FA3" w:rsidP="00EB4FA3">
            <w:pPr>
              <w:tabs>
                <w:tab w:val="left" w:pos="1800"/>
                <w:tab w:val="left" w:pos="4320"/>
              </w:tabs>
              <w:rPr>
                <w:rFonts w:ascii="Segoe UI" w:hAnsi="Segoe UI" w:cs="Segoe UI"/>
                <w:bCs/>
              </w:rPr>
            </w:pPr>
            <w:r w:rsidRPr="008E1B8C">
              <w:rPr>
                <w:rFonts w:ascii="Segoe UI" w:hAnsi="Segoe UI" w:cs="Segoe UI"/>
                <w:b/>
              </w:rPr>
              <w:t>MDH (Prevention) Representative:</w:t>
            </w:r>
          </w:p>
        </w:tc>
        <w:tc>
          <w:tcPr>
            <w:tcW w:w="5490" w:type="dxa"/>
            <w:tcBorders>
              <w:top w:val="single" w:sz="4" w:space="0" w:color="auto"/>
              <w:right w:val="single" w:sz="4" w:space="0" w:color="auto"/>
            </w:tcBorders>
            <w:shd w:val="clear" w:color="auto" w:fill="D9D9D9"/>
          </w:tcPr>
          <w:p w14:paraId="7952509B" w14:textId="71FE871B" w:rsidR="00EB4FA3" w:rsidRPr="008E1B8C" w:rsidRDefault="00EB4FA3" w:rsidP="00EB4FA3">
            <w:pPr>
              <w:tabs>
                <w:tab w:val="left" w:pos="1800"/>
                <w:tab w:val="left" w:pos="4320"/>
              </w:tabs>
              <w:rPr>
                <w:rFonts w:ascii="Segoe UI" w:hAnsi="Segoe UI" w:cs="Segoe UI"/>
                <w:bCs/>
              </w:rPr>
            </w:pPr>
            <w:r w:rsidRPr="008E1B8C">
              <w:rPr>
                <w:rFonts w:ascii="Segoe UI" w:hAnsi="Segoe UI" w:cs="Segoe UI"/>
                <w:b/>
              </w:rPr>
              <w:t>MDH (Surveillance) Representative:</w:t>
            </w:r>
          </w:p>
        </w:tc>
      </w:tr>
      <w:tr w:rsidR="00EB4FA3" w:rsidRPr="005A294E" w14:paraId="3F1A6895" w14:textId="77777777" w:rsidTr="00FD7143">
        <w:tc>
          <w:tcPr>
            <w:tcW w:w="4950" w:type="dxa"/>
            <w:tcBorders>
              <w:left w:val="single" w:sz="4" w:space="0" w:color="auto"/>
              <w:bottom w:val="single" w:sz="4" w:space="0" w:color="auto"/>
            </w:tcBorders>
            <w:shd w:val="clear" w:color="auto" w:fill="auto"/>
          </w:tcPr>
          <w:p w14:paraId="0F7F2ACA" w14:textId="19DD6A1D" w:rsidR="00EB4FA3" w:rsidRPr="008E1B8C" w:rsidRDefault="00EB4FA3" w:rsidP="00EB4FA3">
            <w:pPr>
              <w:tabs>
                <w:tab w:val="left" w:pos="1800"/>
                <w:tab w:val="left" w:pos="4320"/>
              </w:tabs>
              <w:rPr>
                <w:rFonts w:ascii="Segoe UI" w:hAnsi="Segoe UI" w:cs="Segoe UI"/>
                <w:b/>
              </w:rPr>
            </w:pPr>
            <w:r w:rsidRPr="008E1B8C">
              <w:rPr>
                <w:rFonts w:ascii="Segoe UI" w:hAnsi="Segoe UI" w:cs="Segoe UI"/>
                <w:bCs/>
              </w:rPr>
              <w:t>McKinzie Woelfel</w:t>
            </w:r>
          </w:p>
        </w:tc>
        <w:tc>
          <w:tcPr>
            <w:tcW w:w="5490" w:type="dxa"/>
            <w:tcBorders>
              <w:bottom w:val="single" w:sz="4" w:space="0" w:color="auto"/>
              <w:right w:val="single" w:sz="4" w:space="0" w:color="auto"/>
            </w:tcBorders>
            <w:shd w:val="clear" w:color="auto" w:fill="auto"/>
          </w:tcPr>
          <w:p w14:paraId="1C9945E0" w14:textId="55FF9642" w:rsidR="00EB4FA3" w:rsidRPr="00740434" w:rsidRDefault="00740434" w:rsidP="00EB4FA3">
            <w:pPr>
              <w:tabs>
                <w:tab w:val="left" w:pos="1800"/>
                <w:tab w:val="left" w:pos="4320"/>
              </w:tabs>
              <w:rPr>
                <w:rFonts w:ascii="Segoe UI" w:hAnsi="Segoe UI" w:cs="Segoe UI"/>
                <w:bCs/>
              </w:rPr>
            </w:pPr>
            <w:r w:rsidRPr="00740434">
              <w:rPr>
                <w:rFonts w:ascii="Segoe UI" w:hAnsi="Segoe UI" w:cs="Segoe UI"/>
                <w:bCs/>
              </w:rPr>
              <w:t>None</w:t>
            </w:r>
          </w:p>
        </w:tc>
      </w:tr>
      <w:tr w:rsidR="00EB4FA3" w:rsidRPr="005A294E" w14:paraId="57F78BA0" w14:textId="77777777" w:rsidTr="00FD7143">
        <w:tc>
          <w:tcPr>
            <w:tcW w:w="4950" w:type="dxa"/>
            <w:tcBorders>
              <w:top w:val="single" w:sz="4" w:space="0" w:color="auto"/>
              <w:left w:val="single" w:sz="4" w:space="0" w:color="auto"/>
            </w:tcBorders>
            <w:shd w:val="clear" w:color="auto" w:fill="D9D9D9" w:themeFill="background1" w:themeFillShade="D9"/>
          </w:tcPr>
          <w:p w14:paraId="732AFD88" w14:textId="4689A35F" w:rsidR="00EB4FA3" w:rsidRPr="008E1B8C" w:rsidRDefault="00EB4FA3" w:rsidP="00EB4FA3">
            <w:pPr>
              <w:tabs>
                <w:tab w:val="left" w:pos="1800"/>
                <w:tab w:val="left" w:pos="4320"/>
              </w:tabs>
              <w:rPr>
                <w:rFonts w:ascii="Segoe UI" w:hAnsi="Segoe UI" w:cs="Segoe UI"/>
                <w:bCs/>
              </w:rPr>
            </w:pPr>
            <w:r w:rsidRPr="008E1B8C">
              <w:rPr>
                <w:rFonts w:ascii="Segoe UI" w:hAnsi="Segoe UI" w:cs="Segoe UI"/>
                <w:b/>
              </w:rPr>
              <w:t>MCHACP Staff:</w:t>
            </w:r>
          </w:p>
        </w:tc>
        <w:tc>
          <w:tcPr>
            <w:tcW w:w="5490" w:type="dxa"/>
            <w:tcBorders>
              <w:top w:val="single" w:sz="4" w:space="0" w:color="auto"/>
              <w:right w:val="single" w:sz="4" w:space="0" w:color="auto"/>
            </w:tcBorders>
            <w:shd w:val="clear" w:color="auto" w:fill="D9D9D9" w:themeFill="background1" w:themeFillShade="D9"/>
          </w:tcPr>
          <w:p w14:paraId="534D4FB4" w14:textId="294D5FB6" w:rsidR="00EB4FA3" w:rsidRPr="008E1B8C" w:rsidRDefault="00EB4FA3" w:rsidP="00EB4FA3">
            <w:pPr>
              <w:tabs>
                <w:tab w:val="left" w:pos="1800"/>
                <w:tab w:val="left" w:pos="4320"/>
              </w:tabs>
              <w:rPr>
                <w:rFonts w:ascii="Segoe UI" w:hAnsi="Segoe UI" w:cs="Segoe UI"/>
                <w:bCs/>
              </w:rPr>
            </w:pPr>
          </w:p>
        </w:tc>
      </w:tr>
      <w:tr w:rsidR="00EB4FA3" w:rsidRPr="005A294E" w14:paraId="38547991" w14:textId="77777777" w:rsidTr="00031B14">
        <w:tc>
          <w:tcPr>
            <w:tcW w:w="4950" w:type="dxa"/>
            <w:tcBorders>
              <w:left w:val="single" w:sz="4" w:space="0" w:color="auto"/>
            </w:tcBorders>
            <w:shd w:val="clear" w:color="auto" w:fill="auto"/>
          </w:tcPr>
          <w:p w14:paraId="3AEB9AEB" w14:textId="259373A0" w:rsidR="00EB4FA3" w:rsidRPr="008E1B8C" w:rsidRDefault="00EB4FA3" w:rsidP="00EB4FA3">
            <w:pPr>
              <w:tabs>
                <w:tab w:val="left" w:pos="1800"/>
                <w:tab w:val="left" w:pos="4320"/>
              </w:tabs>
              <w:rPr>
                <w:rFonts w:ascii="Segoe UI" w:hAnsi="Segoe UI" w:cs="Segoe UI"/>
                <w:bCs/>
              </w:rPr>
            </w:pPr>
            <w:r>
              <w:rPr>
                <w:rFonts w:ascii="Segoe UI" w:hAnsi="Segoe UI" w:cs="Segoe UI"/>
                <w:bCs/>
              </w:rPr>
              <w:t>Audra Gaikowski, coordinator</w:t>
            </w:r>
          </w:p>
        </w:tc>
        <w:tc>
          <w:tcPr>
            <w:tcW w:w="5490" w:type="dxa"/>
            <w:tcBorders>
              <w:right w:val="single" w:sz="4" w:space="0" w:color="auto"/>
            </w:tcBorders>
            <w:shd w:val="clear" w:color="auto" w:fill="auto"/>
          </w:tcPr>
          <w:p w14:paraId="7BA3071A" w14:textId="2A54D00A" w:rsidR="00EB4FA3" w:rsidRPr="008E1B8C" w:rsidRDefault="00EB4FA3" w:rsidP="00EB4FA3">
            <w:pPr>
              <w:tabs>
                <w:tab w:val="left" w:pos="1800"/>
                <w:tab w:val="left" w:pos="4320"/>
              </w:tabs>
              <w:rPr>
                <w:rFonts w:ascii="Segoe UI" w:hAnsi="Segoe UI" w:cs="Segoe UI"/>
                <w:bCs/>
              </w:rPr>
            </w:pPr>
            <w:r w:rsidRPr="008E1B8C">
              <w:rPr>
                <w:rFonts w:ascii="Segoe UI" w:hAnsi="Segoe UI" w:cs="Segoe UI"/>
                <w:bCs/>
              </w:rPr>
              <w:t>Christine Ashley-Norberg (minutes)</w:t>
            </w:r>
          </w:p>
        </w:tc>
      </w:tr>
      <w:tr w:rsidR="00EB4FA3" w:rsidRPr="005A294E" w14:paraId="56C0D67C" w14:textId="77777777" w:rsidTr="00FD7143">
        <w:tc>
          <w:tcPr>
            <w:tcW w:w="4950" w:type="dxa"/>
            <w:tcBorders>
              <w:left w:val="single" w:sz="4" w:space="0" w:color="auto"/>
              <w:bottom w:val="single" w:sz="4" w:space="0" w:color="auto"/>
            </w:tcBorders>
            <w:shd w:val="clear" w:color="auto" w:fill="auto"/>
          </w:tcPr>
          <w:p w14:paraId="3AB702D6" w14:textId="6EBABB68" w:rsidR="00EB4FA3" w:rsidRPr="008E1B8C" w:rsidRDefault="00EB4FA3" w:rsidP="00EB4FA3">
            <w:pPr>
              <w:tabs>
                <w:tab w:val="left" w:pos="1800"/>
                <w:tab w:val="left" w:pos="4320"/>
              </w:tabs>
              <w:rPr>
                <w:rFonts w:ascii="Segoe UI" w:hAnsi="Segoe UI" w:cs="Segoe UI"/>
                <w:bCs/>
              </w:rPr>
            </w:pPr>
            <w:r w:rsidRPr="008E1B8C">
              <w:rPr>
                <w:rFonts w:ascii="Segoe UI" w:hAnsi="Segoe UI" w:cs="Segoe UI"/>
                <w:bCs/>
              </w:rPr>
              <w:t>Carissa Weisdorf</w:t>
            </w:r>
          </w:p>
        </w:tc>
        <w:tc>
          <w:tcPr>
            <w:tcW w:w="5490" w:type="dxa"/>
            <w:tcBorders>
              <w:bottom w:val="single" w:sz="4" w:space="0" w:color="auto"/>
              <w:right w:val="single" w:sz="4" w:space="0" w:color="auto"/>
            </w:tcBorders>
            <w:shd w:val="clear" w:color="auto" w:fill="auto"/>
          </w:tcPr>
          <w:p w14:paraId="19F4933A" w14:textId="77777777" w:rsidR="00EB4FA3" w:rsidRPr="008E1B8C" w:rsidRDefault="00EB4FA3" w:rsidP="00EB4FA3">
            <w:pPr>
              <w:tabs>
                <w:tab w:val="left" w:pos="1800"/>
                <w:tab w:val="left" w:pos="4320"/>
              </w:tabs>
              <w:rPr>
                <w:rFonts w:ascii="Segoe UI" w:hAnsi="Segoe UI" w:cs="Segoe UI"/>
                <w:bCs/>
              </w:rPr>
            </w:pPr>
          </w:p>
        </w:tc>
      </w:tr>
    </w:tbl>
    <w:p w14:paraId="4EB44DCB" w14:textId="2A358FDB" w:rsidR="00DC1A24" w:rsidRPr="00DF4701" w:rsidRDefault="00DC1A24" w:rsidP="00DC1A24">
      <w:pPr>
        <w:tabs>
          <w:tab w:val="left" w:pos="1800"/>
          <w:tab w:val="left" w:pos="4320"/>
        </w:tabs>
        <w:spacing w:after="0" w:line="240" w:lineRule="auto"/>
        <w:rPr>
          <w:rFonts w:ascii="Segoe UI" w:hAnsi="Segoe UI" w:cs="Segoe UI"/>
          <w:bCs/>
        </w:rPr>
      </w:pPr>
      <w:r w:rsidRPr="005A294E">
        <w:rPr>
          <w:rFonts w:ascii="Segoe UI" w:hAnsi="Segoe UI" w:cs="Segoe UI"/>
          <w:bCs/>
        </w:rPr>
        <w:t xml:space="preserve">Quorum Present? </w:t>
      </w:r>
      <w:r w:rsidR="00F05978">
        <w:rPr>
          <w:rFonts w:ascii="Segoe UI" w:hAnsi="Segoe UI" w:cs="Segoe UI"/>
          <w:b/>
        </w:rPr>
        <w:t>No</w:t>
      </w:r>
    </w:p>
    <w:p w14:paraId="76194853" w14:textId="77777777" w:rsidR="00DC1A24" w:rsidRPr="005A294E" w:rsidRDefault="00DC1A24" w:rsidP="00DC1A24">
      <w:pPr>
        <w:spacing w:after="0" w:line="240" w:lineRule="auto"/>
        <w:rPr>
          <w:rFonts w:ascii="Segoe UI" w:hAnsi="Segoe UI" w:cs="Segoe UI"/>
        </w:rPr>
      </w:pPr>
    </w:p>
    <w:p w14:paraId="42F8815A" w14:textId="77777777" w:rsidR="00DC1A24" w:rsidRPr="005A294E" w:rsidRDefault="00DC1A24" w:rsidP="00DC1A24">
      <w:pPr>
        <w:pStyle w:val="ListParagraph"/>
        <w:numPr>
          <w:ilvl w:val="0"/>
          <w:numId w:val="2"/>
        </w:numPr>
        <w:spacing w:after="0" w:line="240" w:lineRule="auto"/>
        <w:rPr>
          <w:rFonts w:ascii="Segoe UI" w:hAnsi="Segoe UI" w:cs="Segoe UI"/>
        </w:rPr>
      </w:pPr>
      <w:r w:rsidRPr="005A294E">
        <w:rPr>
          <w:rFonts w:ascii="Segoe UI" w:hAnsi="Segoe UI" w:cs="Segoe UI"/>
          <w:b/>
          <w:bCs/>
        </w:rPr>
        <w:t>Welcome and introductions</w:t>
      </w:r>
    </w:p>
    <w:p w14:paraId="47317CE5" w14:textId="6E05C69A" w:rsidR="00F001C5" w:rsidRDefault="00512466" w:rsidP="00C069F3">
      <w:pPr>
        <w:pStyle w:val="Bullet1"/>
        <w:numPr>
          <w:ilvl w:val="0"/>
          <w:numId w:val="28"/>
        </w:numPr>
      </w:pPr>
      <w:r>
        <w:rPr>
          <w:bCs/>
        </w:rPr>
        <w:t>Jay Orne</w:t>
      </w:r>
      <w:r w:rsidR="000C28DD" w:rsidRPr="000C28DD">
        <w:rPr>
          <w:bCs/>
        </w:rPr>
        <w:t xml:space="preserve"> </w:t>
      </w:r>
      <w:r w:rsidR="00825F3D" w:rsidRPr="000C28DD">
        <w:t>called the</w:t>
      </w:r>
      <w:r w:rsidR="00825F3D">
        <w:t xml:space="preserve"> meeting to order at</w:t>
      </w:r>
      <w:r w:rsidR="00BD56CB">
        <w:t xml:space="preserve"> </w:t>
      </w:r>
      <w:r w:rsidR="009625DF">
        <w:t>9:30</w:t>
      </w:r>
      <w:r w:rsidR="003E7A4D">
        <w:t xml:space="preserve"> </w:t>
      </w:r>
      <w:r w:rsidR="00BD56CB">
        <w:t>a</w:t>
      </w:r>
      <w:r w:rsidR="000B5112">
        <w:t>.</w:t>
      </w:r>
      <w:r w:rsidR="00825F3D">
        <w:t>m.</w:t>
      </w:r>
      <w:r w:rsidR="005F0B29">
        <w:t xml:space="preserve"> </w:t>
      </w:r>
      <w:r w:rsidR="007C406A">
        <w:t>Introductions were made.</w:t>
      </w:r>
    </w:p>
    <w:p w14:paraId="5CBEF7B6" w14:textId="77777777" w:rsidR="00D32815" w:rsidRDefault="00D32815" w:rsidP="00734EA5">
      <w:pPr>
        <w:pStyle w:val="Bullet1"/>
        <w:numPr>
          <w:ilvl w:val="0"/>
          <w:numId w:val="0"/>
        </w:numPr>
        <w:ind w:left="450"/>
      </w:pPr>
    </w:p>
    <w:p w14:paraId="67D89277" w14:textId="6B671882" w:rsidR="00734EA5" w:rsidRPr="00D32815" w:rsidRDefault="00F001C5" w:rsidP="00D32815">
      <w:pPr>
        <w:pStyle w:val="Bullet1"/>
        <w:numPr>
          <w:ilvl w:val="0"/>
          <w:numId w:val="2"/>
        </w:numPr>
        <w:rPr>
          <w:b/>
          <w:bCs/>
        </w:rPr>
      </w:pPr>
      <w:r w:rsidRPr="00D32815">
        <w:rPr>
          <w:b/>
          <w:bCs/>
        </w:rPr>
        <w:t xml:space="preserve">Review, approval of minutes from </w:t>
      </w:r>
      <w:bookmarkStart w:id="1" w:name="_Hlk120606400"/>
      <w:r w:rsidR="00E277EE">
        <w:rPr>
          <w:b/>
          <w:bCs/>
        </w:rPr>
        <w:t>November 17</w:t>
      </w:r>
      <w:r w:rsidRPr="00D32815">
        <w:rPr>
          <w:b/>
          <w:bCs/>
        </w:rPr>
        <w:t xml:space="preserve"> meeting</w:t>
      </w:r>
      <w:bookmarkEnd w:id="1"/>
      <w:r w:rsidRPr="00D32815">
        <w:rPr>
          <w:b/>
          <w:bCs/>
        </w:rPr>
        <w:t xml:space="preserve">. </w:t>
      </w:r>
    </w:p>
    <w:p w14:paraId="40E5F64D" w14:textId="34136CE7" w:rsidR="0026411E" w:rsidRPr="00AF107D" w:rsidRDefault="00A01C64" w:rsidP="00F57D13">
      <w:pPr>
        <w:pStyle w:val="Bullet1"/>
        <w:numPr>
          <w:ilvl w:val="0"/>
          <w:numId w:val="21"/>
        </w:numPr>
      </w:pPr>
      <w:r>
        <w:t>T</w:t>
      </w:r>
      <w:r w:rsidR="007F6683">
        <w:t xml:space="preserve">he minutes </w:t>
      </w:r>
      <w:r w:rsidR="008D01D6">
        <w:t xml:space="preserve">from the </w:t>
      </w:r>
      <w:r w:rsidR="00E277EE">
        <w:t>November 17</w:t>
      </w:r>
      <w:r w:rsidR="008D01D6" w:rsidRPr="008D01D6">
        <w:t xml:space="preserve"> meeting </w:t>
      </w:r>
      <w:r w:rsidR="00F05978">
        <w:t xml:space="preserve">were </w:t>
      </w:r>
      <w:r>
        <w:t>reviewed</w:t>
      </w:r>
      <w:r w:rsidR="00F05978">
        <w:t>. Minutes were not approved due to quorum not being met. November minutes will be reviewed and approved in the January DEC meeting (pending).</w:t>
      </w:r>
      <w:r>
        <w:t xml:space="preserve"> </w:t>
      </w:r>
    </w:p>
    <w:p w14:paraId="2852677C" w14:textId="02BB737A" w:rsidR="00AF107D" w:rsidRDefault="00C721DD" w:rsidP="00F57D13">
      <w:pPr>
        <w:pStyle w:val="Bullet1"/>
        <w:numPr>
          <w:ilvl w:val="0"/>
          <w:numId w:val="21"/>
        </w:numPr>
      </w:pPr>
      <w:r>
        <w:t xml:space="preserve">The agenda for the meeting was approved as </w:t>
      </w:r>
      <w:r w:rsidR="00CE0F2B">
        <w:t>printed</w:t>
      </w:r>
      <w:r>
        <w:t>.</w:t>
      </w:r>
      <w:r w:rsidR="00AF107D">
        <w:t xml:space="preserve"> </w:t>
      </w:r>
    </w:p>
    <w:p w14:paraId="06494D6E" w14:textId="77777777" w:rsidR="008555C7" w:rsidRPr="008555C7" w:rsidRDefault="008555C7" w:rsidP="008555C7">
      <w:pPr>
        <w:spacing w:after="0" w:line="240" w:lineRule="auto"/>
        <w:rPr>
          <w:rFonts w:ascii="Segoe UI" w:hAnsi="Segoe UI" w:cs="Segoe UI"/>
        </w:rPr>
      </w:pPr>
    </w:p>
    <w:p w14:paraId="2F093CB4" w14:textId="7D32CDFA" w:rsidR="00374AF5" w:rsidRPr="006B1D4B" w:rsidRDefault="00374AF5" w:rsidP="00713044">
      <w:pPr>
        <w:numPr>
          <w:ilvl w:val="0"/>
          <w:numId w:val="2"/>
        </w:numPr>
        <w:spacing w:after="0" w:line="240" w:lineRule="auto"/>
      </w:pPr>
      <w:r w:rsidRPr="00713044">
        <w:rPr>
          <w:rFonts w:ascii="Segoe UI" w:hAnsi="Segoe UI" w:cs="Segoe UI"/>
          <w:b/>
          <w:bCs/>
        </w:rPr>
        <w:t xml:space="preserve">Presentation about </w:t>
      </w:r>
      <w:hyperlink r:id="rId8" w:history="1">
        <w:r w:rsidRPr="00713044">
          <w:rPr>
            <w:rStyle w:val="Hyperlink"/>
            <w:rFonts w:ascii="Segoe UI" w:hAnsi="Segoe UI" w:cs="Segoe UI"/>
            <w:b/>
            <w:bCs/>
          </w:rPr>
          <w:t>Cope: mental health emergencies</w:t>
        </w:r>
      </w:hyperlink>
      <w:r w:rsidR="00713044">
        <w:rPr>
          <w:rFonts w:ascii="Segoe UI" w:hAnsi="Segoe UI" w:cs="Segoe UI"/>
        </w:rPr>
        <w:t xml:space="preserve"> </w:t>
      </w:r>
      <w:r w:rsidRPr="00374AF5">
        <w:rPr>
          <w:rFonts w:ascii="Segoe UI" w:hAnsi="Segoe UI" w:cs="Segoe UI"/>
          <w:i/>
          <w:iCs/>
        </w:rPr>
        <w:t>Kafayat Julmat</w:t>
      </w:r>
      <w:r>
        <w:rPr>
          <w:rFonts w:ascii="Segoe UI" w:hAnsi="Segoe UI" w:cs="Segoe UI"/>
        </w:rPr>
        <w:t xml:space="preserve">, </w:t>
      </w:r>
      <w:r w:rsidRPr="00374AF5">
        <w:rPr>
          <w:rFonts w:ascii="Segoe UI" w:hAnsi="Segoe UI" w:cs="Segoe UI"/>
          <w:i/>
          <w:iCs/>
        </w:rPr>
        <w:t xml:space="preserve">Hennepin County Cope co-supervisor  </w:t>
      </w:r>
    </w:p>
    <w:p w14:paraId="001245ED" w14:textId="0741D723" w:rsidR="00740434" w:rsidRDefault="00740434" w:rsidP="00923140">
      <w:pPr>
        <w:pStyle w:val="ListParagraph"/>
        <w:numPr>
          <w:ilvl w:val="0"/>
          <w:numId w:val="34"/>
        </w:numPr>
        <w:spacing w:after="0" w:line="240" w:lineRule="auto"/>
        <w:rPr>
          <w:rFonts w:ascii="Segoe UI" w:hAnsi="Segoe UI" w:cs="Segoe UI"/>
        </w:rPr>
      </w:pPr>
      <w:r>
        <w:rPr>
          <w:rFonts w:ascii="Segoe UI" w:hAnsi="Segoe UI" w:cs="Segoe UI"/>
        </w:rPr>
        <w:t xml:space="preserve">Kafayat Julmat presented </w:t>
      </w:r>
      <w:r>
        <w:rPr>
          <w:rFonts w:ascii="Segoe UI" w:hAnsi="Segoe UI" w:cs="Segoe UI"/>
          <w:b/>
          <w:bCs/>
          <w:i/>
          <w:iCs/>
        </w:rPr>
        <w:t>Mental Health Mobile Crisis Services.</w:t>
      </w:r>
    </w:p>
    <w:p w14:paraId="618CE7EB" w14:textId="71B9CD9F" w:rsidR="00161C91" w:rsidRDefault="00161C91" w:rsidP="00923140">
      <w:pPr>
        <w:pStyle w:val="ListParagraph"/>
        <w:numPr>
          <w:ilvl w:val="0"/>
          <w:numId w:val="34"/>
        </w:numPr>
        <w:spacing w:after="0" w:line="240" w:lineRule="auto"/>
        <w:rPr>
          <w:rFonts w:ascii="Segoe UI" w:hAnsi="Segoe UI" w:cs="Segoe UI"/>
        </w:rPr>
      </w:pPr>
      <w:r>
        <w:rPr>
          <w:rFonts w:ascii="Segoe UI" w:hAnsi="Segoe UI" w:cs="Segoe UI"/>
        </w:rPr>
        <w:t xml:space="preserve">Kafayat will email the external referral form a digital copy of their flyer in several languages to the council coordinator. </w:t>
      </w:r>
    </w:p>
    <w:p w14:paraId="4233BECB" w14:textId="066ADB8F" w:rsidR="0049766E" w:rsidRDefault="0049766E" w:rsidP="00923140">
      <w:pPr>
        <w:pStyle w:val="ListParagraph"/>
        <w:numPr>
          <w:ilvl w:val="0"/>
          <w:numId w:val="34"/>
        </w:numPr>
        <w:spacing w:after="0" w:line="240" w:lineRule="auto"/>
        <w:rPr>
          <w:rFonts w:ascii="Segoe UI" w:hAnsi="Segoe UI" w:cs="Segoe UI"/>
        </w:rPr>
      </w:pPr>
      <w:r>
        <w:rPr>
          <w:rFonts w:ascii="Segoe UI" w:hAnsi="Segoe UI" w:cs="Segoe UI"/>
        </w:rPr>
        <w:t>Jonathan Hanft asked if C</w:t>
      </w:r>
      <w:r w:rsidR="0080530E">
        <w:rPr>
          <w:rFonts w:ascii="Segoe UI" w:hAnsi="Segoe UI" w:cs="Segoe UI"/>
        </w:rPr>
        <w:t>ope</w:t>
      </w:r>
      <w:r>
        <w:rPr>
          <w:rFonts w:ascii="Segoe UI" w:hAnsi="Segoe UI" w:cs="Segoe UI"/>
        </w:rPr>
        <w:t xml:space="preserve"> providers have HIV specific referrals</w:t>
      </w:r>
      <w:r w:rsidR="00024B58">
        <w:rPr>
          <w:rFonts w:ascii="Segoe UI" w:hAnsi="Segoe UI" w:cs="Segoe UI"/>
        </w:rPr>
        <w:t>. H</w:t>
      </w:r>
      <w:r w:rsidR="00586EAB">
        <w:rPr>
          <w:rFonts w:ascii="Segoe UI" w:hAnsi="Segoe UI" w:cs="Segoe UI"/>
        </w:rPr>
        <w:t xml:space="preserve">e can send an information sheet about how to connect with Ryan White services for </w:t>
      </w:r>
      <w:r w:rsidR="0080530E">
        <w:rPr>
          <w:rFonts w:ascii="Segoe UI" w:hAnsi="Segoe UI" w:cs="Segoe UI"/>
        </w:rPr>
        <w:t>the Cope program.</w:t>
      </w:r>
    </w:p>
    <w:p w14:paraId="53466D24" w14:textId="4075F2AB" w:rsidR="000A679B" w:rsidRPr="00586EAB" w:rsidRDefault="00586EAB" w:rsidP="00586EAB">
      <w:pPr>
        <w:pStyle w:val="ListParagraph"/>
        <w:numPr>
          <w:ilvl w:val="1"/>
          <w:numId w:val="34"/>
        </w:numPr>
        <w:spacing w:after="0" w:line="240" w:lineRule="auto"/>
        <w:rPr>
          <w:rFonts w:ascii="Segoe UI" w:hAnsi="Segoe UI" w:cs="Segoe UI"/>
        </w:rPr>
      </w:pPr>
      <w:r>
        <w:rPr>
          <w:rFonts w:ascii="Segoe UI" w:hAnsi="Segoe UI" w:cs="Segoe UI"/>
        </w:rPr>
        <w:t>Kafayat stated that s</w:t>
      </w:r>
      <w:r w:rsidR="00571E23">
        <w:rPr>
          <w:rFonts w:ascii="Segoe UI" w:hAnsi="Segoe UI" w:cs="Segoe UI"/>
        </w:rPr>
        <w:t>tate providers manage resources and referrals</w:t>
      </w:r>
      <w:r w:rsidR="00024B58">
        <w:rPr>
          <w:rFonts w:ascii="Segoe UI" w:hAnsi="Segoe UI" w:cs="Segoe UI"/>
        </w:rPr>
        <w:t>,</w:t>
      </w:r>
      <w:r w:rsidR="00571E23">
        <w:rPr>
          <w:rFonts w:ascii="Segoe UI" w:hAnsi="Segoe UI" w:cs="Segoe UI"/>
        </w:rPr>
        <w:t xml:space="preserve"> so she is not certain</w:t>
      </w:r>
      <w:r w:rsidR="0093380E">
        <w:rPr>
          <w:rFonts w:ascii="Segoe UI" w:hAnsi="Segoe UI" w:cs="Segoe UI"/>
        </w:rPr>
        <w:t>,</w:t>
      </w:r>
      <w:r>
        <w:rPr>
          <w:rFonts w:ascii="Segoe UI" w:hAnsi="Segoe UI" w:cs="Segoe UI"/>
        </w:rPr>
        <w:t xml:space="preserve"> </w:t>
      </w:r>
      <w:r w:rsidR="00024B58">
        <w:rPr>
          <w:rFonts w:ascii="Segoe UI" w:hAnsi="Segoe UI" w:cs="Segoe UI"/>
        </w:rPr>
        <w:t>but they are</w:t>
      </w:r>
      <w:r>
        <w:rPr>
          <w:rFonts w:ascii="Segoe UI" w:hAnsi="Segoe UI" w:cs="Segoe UI"/>
        </w:rPr>
        <w:t xml:space="preserve"> aware of the Ryan White services. </w:t>
      </w:r>
    </w:p>
    <w:p w14:paraId="63BAE658" w14:textId="29565975" w:rsidR="00894F49" w:rsidRDefault="00DF563B" w:rsidP="008228BA">
      <w:pPr>
        <w:pStyle w:val="ListParagraph"/>
        <w:numPr>
          <w:ilvl w:val="0"/>
          <w:numId w:val="34"/>
        </w:numPr>
        <w:spacing w:after="0" w:line="240" w:lineRule="auto"/>
        <w:rPr>
          <w:rFonts w:ascii="Segoe UI" w:hAnsi="Segoe UI" w:cs="Segoe UI"/>
        </w:rPr>
      </w:pPr>
      <w:r w:rsidRPr="009654A3">
        <w:rPr>
          <w:rFonts w:ascii="Segoe UI" w:hAnsi="Segoe UI" w:cs="Segoe UI"/>
        </w:rPr>
        <w:lastRenderedPageBreak/>
        <w:t xml:space="preserve">Carissa Weisdorf </w:t>
      </w:r>
      <w:r w:rsidR="00894F49" w:rsidRPr="009654A3">
        <w:rPr>
          <w:rFonts w:ascii="Segoe UI" w:hAnsi="Segoe UI" w:cs="Segoe UI"/>
        </w:rPr>
        <w:t xml:space="preserve">asked </w:t>
      </w:r>
      <w:r w:rsidR="009654A3" w:rsidRPr="009654A3">
        <w:rPr>
          <w:rFonts w:ascii="Segoe UI" w:hAnsi="Segoe UI" w:cs="Segoe UI"/>
        </w:rPr>
        <w:t xml:space="preserve">how the nationwide number 988 differs from the statewide </w:t>
      </w:r>
      <w:r w:rsidR="001A1C7F" w:rsidRPr="009654A3">
        <w:rPr>
          <w:rFonts w:ascii="Segoe UI" w:hAnsi="Segoe UI" w:cs="Segoe UI"/>
        </w:rPr>
        <w:t xml:space="preserve">crisis number 274747 </w:t>
      </w:r>
      <w:r w:rsidR="00894F49" w:rsidRPr="009654A3">
        <w:rPr>
          <w:rFonts w:ascii="Segoe UI" w:hAnsi="Segoe UI" w:cs="Segoe UI"/>
        </w:rPr>
        <w:t>that will reach your local county crisis team</w:t>
      </w:r>
      <w:r w:rsidR="009654A3">
        <w:rPr>
          <w:rFonts w:ascii="Segoe UI" w:hAnsi="Segoe UI" w:cs="Segoe UI"/>
        </w:rPr>
        <w:t>.</w:t>
      </w:r>
    </w:p>
    <w:p w14:paraId="1025A87E" w14:textId="7D239DF3" w:rsidR="00DF563B" w:rsidRPr="00422D85" w:rsidRDefault="00B15B18" w:rsidP="00422D85">
      <w:pPr>
        <w:pStyle w:val="ListParagraph"/>
        <w:numPr>
          <w:ilvl w:val="1"/>
          <w:numId w:val="34"/>
        </w:numPr>
        <w:spacing w:after="0" w:line="240" w:lineRule="auto"/>
        <w:rPr>
          <w:rFonts w:ascii="Segoe UI" w:hAnsi="Segoe UI" w:cs="Segoe UI"/>
        </w:rPr>
      </w:pPr>
      <w:r>
        <w:rPr>
          <w:rFonts w:ascii="Segoe UI" w:hAnsi="Segoe UI" w:cs="Segoe UI"/>
        </w:rPr>
        <w:t xml:space="preserve">Kafayat responded </w:t>
      </w:r>
      <w:r w:rsidR="00DE1B79">
        <w:rPr>
          <w:rFonts w:ascii="Segoe UI" w:hAnsi="Segoe UI" w:cs="Segoe UI"/>
        </w:rPr>
        <w:t xml:space="preserve">that </w:t>
      </w:r>
      <w:r w:rsidRPr="00B15B18">
        <w:rPr>
          <w:rFonts w:ascii="Segoe UI" w:hAnsi="Segoe UI" w:cs="Segoe UI"/>
        </w:rPr>
        <w:t>988 is strictly phone support</w:t>
      </w:r>
      <w:r w:rsidR="00DE1B79">
        <w:rPr>
          <w:rFonts w:ascii="Segoe UI" w:hAnsi="Segoe UI" w:cs="Segoe UI"/>
        </w:rPr>
        <w:t xml:space="preserve"> and </w:t>
      </w:r>
      <w:r w:rsidR="0093380E">
        <w:rPr>
          <w:rFonts w:ascii="Segoe UI" w:hAnsi="Segoe UI" w:cs="Segoe UI"/>
        </w:rPr>
        <w:t>they will do</w:t>
      </w:r>
      <w:r w:rsidR="00DE1B79">
        <w:rPr>
          <w:rFonts w:ascii="Segoe UI" w:hAnsi="Segoe UI" w:cs="Segoe UI"/>
        </w:rPr>
        <w:t xml:space="preserve"> </w:t>
      </w:r>
      <w:r w:rsidRPr="00B15B18">
        <w:rPr>
          <w:rFonts w:ascii="Segoe UI" w:hAnsi="Segoe UI" w:cs="Segoe UI"/>
        </w:rPr>
        <w:t xml:space="preserve">crisis assessments, but would either </w:t>
      </w:r>
      <w:r w:rsidR="004614EA">
        <w:rPr>
          <w:rFonts w:ascii="Segoe UI" w:hAnsi="Segoe UI" w:cs="Segoe UI"/>
        </w:rPr>
        <w:t>call</w:t>
      </w:r>
      <w:r w:rsidRPr="00B15B18">
        <w:rPr>
          <w:rFonts w:ascii="Segoe UI" w:hAnsi="Segoe UI" w:cs="Segoe UI"/>
        </w:rPr>
        <w:t xml:space="preserve"> 911 or do a warm transfer </w:t>
      </w:r>
      <w:r w:rsidR="004614EA">
        <w:rPr>
          <w:rFonts w:ascii="Segoe UI" w:hAnsi="Segoe UI" w:cs="Segoe UI"/>
        </w:rPr>
        <w:t xml:space="preserve">to Cope </w:t>
      </w:r>
      <w:r w:rsidR="00DE1B79" w:rsidRPr="00DE1B79">
        <w:rPr>
          <w:rFonts w:ascii="Segoe UI" w:hAnsi="Segoe UI" w:cs="Segoe UI"/>
        </w:rPr>
        <w:t xml:space="preserve">if </w:t>
      </w:r>
      <w:r w:rsidR="00FF0C0F">
        <w:rPr>
          <w:rFonts w:ascii="Segoe UI" w:hAnsi="Segoe UI" w:cs="Segoe UI"/>
        </w:rPr>
        <w:t>face to face help</w:t>
      </w:r>
      <w:r w:rsidR="00DE1B79">
        <w:rPr>
          <w:rFonts w:ascii="Segoe UI" w:hAnsi="Segoe UI" w:cs="Segoe UI"/>
        </w:rPr>
        <w:t xml:space="preserve"> </w:t>
      </w:r>
      <w:r w:rsidR="00DE1B79" w:rsidRPr="00DE1B79">
        <w:rPr>
          <w:rFonts w:ascii="Segoe UI" w:hAnsi="Segoe UI" w:cs="Segoe UI"/>
        </w:rPr>
        <w:t>is needed</w:t>
      </w:r>
      <w:r w:rsidR="00DE1B79">
        <w:rPr>
          <w:rFonts w:ascii="Segoe UI" w:hAnsi="Segoe UI" w:cs="Segoe UI"/>
        </w:rPr>
        <w:t>.</w:t>
      </w:r>
    </w:p>
    <w:p w14:paraId="756A4F85" w14:textId="77777777" w:rsidR="00923140" w:rsidRPr="00B868EE" w:rsidRDefault="00923140" w:rsidP="00E11655">
      <w:pPr>
        <w:pStyle w:val="ListParagraph"/>
        <w:spacing w:after="0" w:line="240" w:lineRule="auto"/>
      </w:pPr>
    </w:p>
    <w:p w14:paraId="7F692B73" w14:textId="7D281AB1" w:rsidR="00A34586" w:rsidRPr="004A0503" w:rsidRDefault="00DF19DC" w:rsidP="00A34586">
      <w:pPr>
        <w:pStyle w:val="ListParagraph"/>
        <w:numPr>
          <w:ilvl w:val="0"/>
          <w:numId w:val="2"/>
        </w:numPr>
        <w:spacing w:after="0"/>
      </w:pPr>
      <w:r w:rsidRPr="00A34586">
        <w:rPr>
          <w:rFonts w:ascii="Segoe UI" w:hAnsi="Segoe UI" w:cs="Segoe UI"/>
          <w:b/>
        </w:rPr>
        <w:t xml:space="preserve">Planning for </w:t>
      </w:r>
      <w:bookmarkStart w:id="2" w:name="_Hlk123309728"/>
      <w:r w:rsidRPr="00A34586">
        <w:rPr>
          <w:rFonts w:ascii="Segoe UI" w:hAnsi="Segoe UI" w:cs="Segoe UI"/>
          <w:b/>
        </w:rPr>
        <w:t xml:space="preserve">mental health and psychosocial support services </w:t>
      </w:r>
      <w:bookmarkEnd w:id="2"/>
      <w:r w:rsidRPr="00A34586">
        <w:rPr>
          <w:rFonts w:ascii="Segoe UI" w:hAnsi="Segoe UI" w:cs="Segoe UI"/>
          <w:b/>
        </w:rPr>
        <w:t>forum</w:t>
      </w:r>
      <w:r w:rsidR="00730A46" w:rsidRPr="00A34586">
        <w:rPr>
          <w:rFonts w:ascii="Segoe UI" w:hAnsi="Segoe UI" w:cs="Segoe UI"/>
          <w:b/>
        </w:rPr>
        <w:t xml:space="preserve">. </w:t>
      </w:r>
    </w:p>
    <w:p w14:paraId="47C7F419" w14:textId="77777777" w:rsidR="0015651A" w:rsidRDefault="007275A2" w:rsidP="000239A4">
      <w:pPr>
        <w:pStyle w:val="ListParagraph"/>
        <w:numPr>
          <w:ilvl w:val="0"/>
          <w:numId w:val="37"/>
        </w:numPr>
        <w:rPr>
          <w:rFonts w:ascii="Segoe UI" w:hAnsi="Segoe UI" w:cs="Segoe UI"/>
        </w:rPr>
      </w:pPr>
      <w:r>
        <w:rPr>
          <w:rFonts w:ascii="Segoe UI" w:hAnsi="Segoe UI" w:cs="Segoe UI"/>
        </w:rPr>
        <w:t xml:space="preserve">The committee began the discussion of planning for the mental health and psychosocial support services form. </w:t>
      </w:r>
    </w:p>
    <w:p w14:paraId="3BEFA722" w14:textId="0C530912" w:rsidR="000239A4" w:rsidRPr="000239A4" w:rsidRDefault="00CB2860" w:rsidP="000239A4">
      <w:pPr>
        <w:pStyle w:val="ListParagraph"/>
        <w:numPr>
          <w:ilvl w:val="0"/>
          <w:numId w:val="37"/>
        </w:numPr>
        <w:rPr>
          <w:rFonts w:ascii="Segoe UI" w:hAnsi="Segoe UI" w:cs="Segoe UI"/>
        </w:rPr>
      </w:pPr>
      <w:r>
        <w:rPr>
          <w:rFonts w:ascii="Segoe UI" w:hAnsi="Segoe UI" w:cs="Segoe UI"/>
        </w:rPr>
        <w:t xml:space="preserve">The forum could be an opportunity to </w:t>
      </w:r>
      <w:r w:rsidR="000239A4" w:rsidRPr="000239A4">
        <w:rPr>
          <w:rFonts w:ascii="Segoe UI" w:hAnsi="Segoe UI" w:cs="Segoe UI"/>
        </w:rPr>
        <w:t xml:space="preserve">gather folks from the community and staff at organizations to talk about some of </w:t>
      </w:r>
      <w:r w:rsidR="00ED778D">
        <w:rPr>
          <w:rFonts w:ascii="Segoe UI" w:hAnsi="Segoe UI" w:cs="Segoe UI"/>
        </w:rPr>
        <w:t xml:space="preserve">the </w:t>
      </w:r>
      <w:r w:rsidR="000239A4" w:rsidRPr="000239A4">
        <w:rPr>
          <w:rFonts w:ascii="Segoe UI" w:hAnsi="Segoe UI" w:cs="Segoe UI"/>
        </w:rPr>
        <w:t xml:space="preserve">service gaps and culturally specific disparities. </w:t>
      </w:r>
    </w:p>
    <w:p w14:paraId="0694EDB8" w14:textId="1195294B" w:rsidR="004A0503" w:rsidRDefault="00F95835" w:rsidP="004A0503">
      <w:pPr>
        <w:pStyle w:val="ListParagraph"/>
        <w:numPr>
          <w:ilvl w:val="0"/>
          <w:numId w:val="36"/>
        </w:numPr>
        <w:spacing w:after="0"/>
        <w:rPr>
          <w:rFonts w:ascii="Segoe UI" w:hAnsi="Segoe UI" w:cs="Segoe UI"/>
        </w:rPr>
      </w:pPr>
      <w:r w:rsidRPr="005F0F37">
        <w:rPr>
          <w:rFonts w:ascii="Segoe UI" w:hAnsi="Segoe UI" w:cs="Segoe UI"/>
        </w:rPr>
        <w:t xml:space="preserve">The forum could include different providers </w:t>
      </w:r>
      <w:r w:rsidR="0043665A">
        <w:rPr>
          <w:rFonts w:ascii="Segoe UI" w:hAnsi="Segoe UI" w:cs="Segoe UI"/>
        </w:rPr>
        <w:t xml:space="preserve">to </w:t>
      </w:r>
      <w:r w:rsidR="00ED778D">
        <w:rPr>
          <w:rFonts w:ascii="Segoe UI" w:hAnsi="Segoe UI" w:cs="Segoe UI"/>
        </w:rPr>
        <w:t>share how</w:t>
      </w:r>
      <w:r w:rsidR="00501E5B">
        <w:rPr>
          <w:rFonts w:ascii="Segoe UI" w:hAnsi="Segoe UI" w:cs="Segoe UI"/>
        </w:rPr>
        <w:t xml:space="preserve"> their </w:t>
      </w:r>
      <w:r w:rsidR="00E614D8">
        <w:rPr>
          <w:rFonts w:ascii="Segoe UI" w:hAnsi="Segoe UI" w:cs="Segoe UI"/>
        </w:rPr>
        <w:t>services are run, how they want referrals, what their lists look like</w:t>
      </w:r>
      <w:r w:rsidR="002B6539">
        <w:rPr>
          <w:rFonts w:ascii="Segoe UI" w:hAnsi="Segoe UI" w:cs="Segoe UI"/>
        </w:rPr>
        <w:t>,</w:t>
      </w:r>
      <w:r w:rsidR="00E614D8">
        <w:rPr>
          <w:rFonts w:ascii="Segoe UI" w:hAnsi="Segoe UI" w:cs="Segoe UI"/>
        </w:rPr>
        <w:t xml:space="preserve"> and how they move clients through. </w:t>
      </w:r>
    </w:p>
    <w:p w14:paraId="73B02D7F" w14:textId="4BEA8D6C" w:rsidR="00793EE6" w:rsidRPr="00793EE6" w:rsidRDefault="00FA74C6" w:rsidP="00654DD6">
      <w:pPr>
        <w:pStyle w:val="ListParagraph"/>
        <w:numPr>
          <w:ilvl w:val="0"/>
          <w:numId w:val="36"/>
        </w:numPr>
        <w:spacing w:after="0"/>
      </w:pPr>
      <w:r w:rsidRPr="00793EE6">
        <w:rPr>
          <w:rFonts w:ascii="Segoe UI" w:hAnsi="Segoe UI" w:cs="Segoe UI"/>
        </w:rPr>
        <w:t>Needs assessment data could be presented</w:t>
      </w:r>
      <w:r w:rsidR="006B0F82">
        <w:rPr>
          <w:rFonts w:ascii="Segoe UI" w:hAnsi="Segoe UI" w:cs="Segoe UI"/>
        </w:rPr>
        <w:t xml:space="preserve">. </w:t>
      </w:r>
    </w:p>
    <w:p w14:paraId="33A39887" w14:textId="47D0A2CC" w:rsidR="00474270" w:rsidRPr="00C20A2F" w:rsidRDefault="00793EE6" w:rsidP="005A7B64">
      <w:pPr>
        <w:pStyle w:val="ListParagraph"/>
        <w:numPr>
          <w:ilvl w:val="0"/>
          <w:numId w:val="36"/>
        </w:numPr>
        <w:spacing w:after="0" w:line="240" w:lineRule="auto"/>
        <w:rPr>
          <w:rFonts w:ascii="Segoe UI" w:hAnsi="Segoe UI" w:cs="Segoe UI"/>
          <w:bCs/>
        </w:rPr>
      </w:pPr>
      <w:r w:rsidRPr="005A7B64">
        <w:rPr>
          <w:rFonts w:ascii="Segoe UI" w:hAnsi="Segoe UI" w:cs="Segoe UI"/>
        </w:rPr>
        <w:t xml:space="preserve">Different organizations that work with people in the HIV </w:t>
      </w:r>
      <w:r w:rsidR="005A7B64" w:rsidRPr="005A7B64">
        <w:rPr>
          <w:rFonts w:ascii="Segoe UI" w:hAnsi="Segoe UI" w:cs="Segoe UI"/>
        </w:rPr>
        <w:t>and</w:t>
      </w:r>
      <w:r w:rsidRPr="005A7B64">
        <w:rPr>
          <w:rFonts w:ascii="Segoe UI" w:hAnsi="Segoe UI" w:cs="Segoe UI"/>
        </w:rPr>
        <w:t xml:space="preserve"> mental health community</w:t>
      </w:r>
      <w:r w:rsidR="005A7B64" w:rsidRPr="005A7B64">
        <w:rPr>
          <w:rFonts w:ascii="Segoe UI" w:hAnsi="Segoe UI" w:cs="Segoe UI"/>
        </w:rPr>
        <w:t xml:space="preserve"> could be asked to share the issues they are encountering to see if there are </w:t>
      </w:r>
      <w:r w:rsidR="003859EA" w:rsidRPr="005A7B64">
        <w:rPr>
          <w:rFonts w:ascii="Segoe UI" w:hAnsi="Segoe UI" w:cs="Segoe UI"/>
        </w:rPr>
        <w:t xml:space="preserve">systemic level </w:t>
      </w:r>
      <w:bookmarkStart w:id="3" w:name="_Hlk94181620"/>
      <w:r w:rsidR="00C20A2F">
        <w:rPr>
          <w:rFonts w:ascii="Segoe UI" w:hAnsi="Segoe UI" w:cs="Segoe UI"/>
        </w:rPr>
        <w:t xml:space="preserve">changes </w:t>
      </w:r>
      <w:r w:rsidR="00C10A4B">
        <w:rPr>
          <w:rFonts w:ascii="Segoe UI" w:hAnsi="Segoe UI" w:cs="Segoe UI"/>
        </w:rPr>
        <w:t xml:space="preserve">that can be addressed. </w:t>
      </w:r>
    </w:p>
    <w:p w14:paraId="69D48F6D" w14:textId="6845AA3D" w:rsidR="004E6962" w:rsidRDefault="00F05978" w:rsidP="004E6962">
      <w:pPr>
        <w:pStyle w:val="ListParagraph"/>
        <w:numPr>
          <w:ilvl w:val="0"/>
          <w:numId w:val="36"/>
        </w:numPr>
        <w:spacing w:after="0" w:line="240" w:lineRule="auto"/>
        <w:rPr>
          <w:rFonts w:ascii="Segoe UI" w:hAnsi="Segoe UI" w:cs="Segoe UI"/>
          <w:bCs/>
        </w:rPr>
      </w:pPr>
      <w:r>
        <w:rPr>
          <w:rFonts w:ascii="Segoe UI" w:hAnsi="Segoe UI" w:cs="Segoe UI"/>
          <w:bCs/>
        </w:rPr>
        <w:t xml:space="preserve">Audra will include in her follow-up email </w:t>
      </w:r>
      <w:r w:rsidR="003E580F">
        <w:rPr>
          <w:rFonts w:ascii="Segoe UI" w:hAnsi="Segoe UI" w:cs="Segoe UI"/>
          <w:bCs/>
        </w:rPr>
        <w:t xml:space="preserve">to ask </w:t>
      </w:r>
      <w:r w:rsidR="004E6962">
        <w:rPr>
          <w:rFonts w:ascii="Segoe UI" w:hAnsi="Segoe UI" w:cs="Segoe UI"/>
          <w:bCs/>
        </w:rPr>
        <w:t xml:space="preserve">committee members to </w:t>
      </w:r>
      <w:r w:rsidR="00555B6E">
        <w:rPr>
          <w:rFonts w:ascii="Segoe UI" w:hAnsi="Segoe UI" w:cs="Segoe UI"/>
          <w:bCs/>
        </w:rPr>
        <w:t xml:space="preserve">think of the </w:t>
      </w:r>
      <w:r w:rsidR="004E6962" w:rsidRPr="004E6962">
        <w:rPr>
          <w:rFonts w:ascii="Segoe UI" w:hAnsi="Segoe UI" w:cs="Segoe UI"/>
          <w:bCs/>
        </w:rPr>
        <w:t xml:space="preserve">names of </w:t>
      </w:r>
      <w:r w:rsidR="00993472">
        <w:rPr>
          <w:rFonts w:ascii="Segoe UI" w:hAnsi="Segoe UI" w:cs="Segoe UI"/>
          <w:bCs/>
        </w:rPr>
        <w:t xml:space="preserve">contacts </w:t>
      </w:r>
      <w:r w:rsidR="004E6962" w:rsidRPr="004E6962">
        <w:rPr>
          <w:rFonts w:ascii="Segoe UI" w:hAnsi="Segoe UI" w:cs="Segoe UI"/>
          <w:bCs/>
        </w:rPr>
        <w:t>to invite and the questions to send out</w:t>
      </w:r>
      <w:r w:rsidR="006E68FB">
        <w:rPr>
          <w:rFonts w:ascii="Segoe UI" w:hAnsi="Segoe UI" w:cs="Segoe UI"/>
          <w:bCs/>
        </w:rPr>
        <w:t xml:space="preserve"> prior to the forum. </w:t>
      </w:r>
    </w:p>
    <w:p w14:paraId="38F04678" w14:textId="06448298" w:rsidR="00EE590C" w:rsidRDefault="00576D81" w:rsidP="004E6962">
      <w:pPr>
        <w:pStyle w:val="ListParagraph"/>
        <w:numPr>
          <w:ilvl w:val="0"/>
          <w:numId w:val="36"/>
        </w:numPr>
        <w:spacing w:after="0" w:line="240" w:lineRule="auto"/>
        <w:rPr>
          <w:rFonts w:ascii="Segoe UI" w:hAnsi="Segoe UI" w:cs="Segoe UI"/>
          <w:bCs/>
        </w:rPr>
      </w:pPr>
      <w:r>
        <w:rPr>
          <w:rFonts w:ascii="Segoe UI" w:hAnsi="Segoe UI" w:cs="Segoe UI"/>
          <w:bCs/>
        </w:rPr>
        <w:t xml:space="preserve">Jonathan Hanft will talk to Cody </w:t>
      </w:r>
      <w:r w:rsidR="003E580F">
        <w:rPr>
          <w:rFonts w:ascii="Segoe UI" w:hAnsi="Segoe UI" w:cs="Segoe UI"/>
          <w:bCs/>
        </w:rPr>
        <w:t xml:space="preserve">Raasch, Ryan White </w:t>
      </w:r>
      <w:r w:rsidR="00E024FE">
        <w:rPr>
          <w:rFonts w:ascii="Segoe UI" w:hAnsi="Segoe UI" w:cs="Segoe UI"/>
          <w:bCs/>
        </w:rPr>
        <w:t>D</w:t>
      </w:r>
      <w:r w:rsidR="003E580F">
        <w:rPr>
          <w:rFonts w:ascii="Segoe UI" w:hAnsi="Segoe UI" w:cs="Segoe UI"/>
          <w:bCs/>
        </w:rPr>
        <w:t xml:space="preserve">ata Analyst, </w:t>
      </w:r>
      <w:r>
        <w:rPr>
          <w:rFonts w:ascii="Segoe UI" w:hAnsi="Segoe UI" w:cs="Segoe UI"/>
          <w:bCs/>
        </w:rPr>
        <w:t>and Emily</w:t>
      </w:r>
      <w:r w:rsidR="003E580F">
        <w:rPr>
          <w:rFonts w:ascii="Segoe UI" w:hAnsi="Segoe UI" w:cs="Segoe UI"/>
          <w:bCs/>
        </w:rPr>
        <w:t xml:space="preserve"> </w:t>
      </w:r>
      <w:r w:rsidR="00740434">
        <w:rPr>
          <w:rFonts w:ascii="Segoe UI" w:hAnsi="Segoe UI" w:cs="Segoe UI"/>
          <w:bCs/>
        </w:rPr>
        <w:t xml:space="preserve">Reimer, </w:t>
      </w:r>
      <w:r w:rsidR="00740434" w:rsidRPr="00740434">
        <w:rPr>
          <w:rFonts w:ascii="Segoe UI" w:hAnsi="Segoe UI" w:cs="Segoe UI"/>
          <w:bCs/>
        </w:rPr>
        <w:t xml:space="preserve">HIV Supports </w:t>
      </w:r>
      <w:r w:rsidR="00740434">
        <w:rPr>
          <w:rFonts w:ascii="Segoe UI" w:hAnsi="Segoe UI" w:cs="Segoe UI"/>
          <w:bCs/>
        </w:rPr>
        <w:t>D</w:t>
      </w:r>
      <w:r w:rsidR="00740434" w:rsidRPr="00740434">
        <w:rPr>
          <w:rFonts w:ascii="Segoe UI" w:hAnsi="Segoe UI" w:cs="Segoe UI"/>
          <w:bCs/>
        </w:rPr>
        <w:t xml:space="preserve">ata </w:t>
      </w:r>
      <w:r w:rsidR="00740434">
        <w:rPr>
          <w:rFonts w:ascii="Segoe UI" w:hAnsi="Segoe UI" w:cs="Segoe UI"/>
          <w:bCs/>
        </w:rPr>
        <w:t>A</w:t>
      </w:r>
      <w:r w:rsidR="00740434" w:rsidRPr="00740434">
        <w:rPr>
          <w:rFonts w:ascii="Segoe UI" w:hAnsi="Segoe UI" w:cs="Segoe UI"/>
          <w:bCs/>
        </w:rPr>
        <w:t>nalyst</w:t>
      </w:r>
      <w:r w:rsidR="00740434" w:rsidRPr="00740434" w:rsidDel="00740434">
        <w:rPr>
          <w:rFonts w:ascii="Segoe UI" w:hAnsi="Segoe UI" w:cs="Segoe UI"/>
          <w:bCs/>
        </w:rPr>
        <w:t xml:space="preserve"> </w:t>
      </w:r>
      <w:r w:rsidR="00375EFB">
        <w:rPr>
          <w:rFonts w:ascii="Segoe UI" w:hAnsi="Segoe UI" w:cs="Segoe UI"/>
          <w:bCs/>
        </w:rPr>
        <w:t>about pulling together a presentation about the needs assessment data</w:t>
      </w:r>
      <w:r w:rsidR="00F75F3E">
        <w:rPr>
          <w:rFonts w:ascii="Segoe UI" w:hAnsi="Segoe UI" w:cs="Segoe UI"/>
          <w:bCs/>
        </w:rPr>
        <w:t>, and if there are specific questions</w:t>
      </w:r>
      <w:r w:rsidR="00555B6E">
        <w:rPr>
          <w:rFonts w:ascii="Segoe UI" w:hAnsi="Segoe UI" w:cs="Segoe UI"/>
          <w:bCs/>
        </w:rPr>
        <w:t>,</w:t>
      </w:r>
      <w:r w:rsidR="00F75F3E">
        <w:rPr>
          <w:rFonts w:ascii="Segoe UI" w:hAnsi="Segoe UI" w:cs="Segoe UI"/>
          <w:bCs/>
        </w:rPr>
        <w:t xml:space="preserve"> they can find those answers. </w:t>
      </w:r>
    </w:p>
    <w:p w14:paraId="6022E0BD" w14:textId="63813A2C" w:rsidR="00BC2C88" w:rsidRDefault="00BC2C88" w:rsidP="004E6962">
      <w:pPr>
        <w:pStyle w:val="ListParagraph"/>
        <w:numPr>
          <w:ilvl w:val="0"/>
          <w:numId w:val="36"/>
        </w:numPr>
        <w:spacing w:after="0" w:line="240" w:lineRule="auto"/>
        <w:rPr>
          <w:rFonts w:ascii="Segoe UI" w:hAnsi="Segoe UI" w:cs="Segoe UI"/>
          <w:bCs/>
        </w:rPr>
      </w:pPr>
      <w:r w:rsidRPr="00BC2C88">
        <w:rPr>
          <w:rFonts w:ascii="Segoe UI" w:hAnsi="Segoe UI" w:cs="Segoe UI"/>
          <w:bCs/>
        </w:rPr>
        <w:t>A possible resource to consider for the forum is the National Alliance on Mental Illness (NAMI). NAMI offers training specifically for providers and professionals and has resources for multicultural and LGBTQ+ communities.</w:t>
      </w:r>
    </w:p>
    <w:p w14:paraId="0F558391" w14:textId="77777777" w:rsidR="00E600E5" w:rsidRDefault="00E600E5" w:rsidP="008F67C3">
      <w:pPr>
        <w:pStyle w:val="ListParagraph"/>
        <w:numPr>
          <w:ilvl w:val="0"/>
          <w:numId w:val="36"/>
        </w:numPr>
        <w:spacing w:after="0" w:line="240" w:lineRule="auto"/>
        <w:rPr>
          <w:rFonts w:ascii="Segoe UI" w:hAnsi="Segoe UI" w:cs="Segoe UI"/>
          <w:bCs/>
        </w:rPr>
      </w:pPr>
      <w:r>
        <w:rPr>
          <w:rFonts w:ascii="Segoe UI" w:hAnsi="Segoe UI" w:cs="Segoe UI"/>
          <w:bCs/>
        </w:rPr>
        <w:t>The committee discussed the format of the meeting and who the audience would be.</w:t>
      </w:r>
    </w:p>
    <w:p w14:paraId="6DB31695" w14:textId="3B7C1A84" w:rsidR="0098651E" w:rsidRDefault="00166217" w:rsidP="008F67C3">
      <w:pPr>
        <w:pStyle w:val="ListParagraph"/>
        <w:numPr>
          <w:ilvl w:val="0"/>
          <w:numId w:val="36"/>
        </w:numPr>
        <w:spacing w:after="0" w:line="240" w:lineRule="auto"/>
        <w:rPr>
          <w:rFonts w:ascii="Segoe UI" w:hAnsi="Segoe UI" w:cs="Segoe UI"/>
          <w:bCs/>
        </w:rPr>
      </w:pPr>
      <w:r>
        <w:rPr>
          <w:rFonts w:ascii="Segoe UI" w:hAnsi="Segoe UI" w:cs="Segoe UI"/>
          <w:bCs/>
        </w:rPr>
        <w:t xml:space="preserve">Carissa </w:t>
      </w:r>
      <w:r w:rsidR="00A31972">
        <w:rPr>
          <w:rFonts w:ascii="Segoe UI" w:hAnsi="Segoe UI" w:cs="Segoe UI"/>
          <w:bCs/>
        </w:rPr>
        <w:t xml:space="preserve">suggested that if they are asking questions of a group of </w:t>
      </w:r>
      <w:r w:rsidR="008F67C3" w:rsidRPr="008F67C3">
        <w:rPr>
          <w:rFonts w:ascii="Segoe UI" w:hAnsi="Segoe UI" w:cs="Segoe UI"/>
          <w:bCs/>
        </w:rPr>
        <w:t xml:space="preserve">professionals working in the mental health field </w:t>
      </w:r>
      <w:r w:rsidR="00A31972">
        <w:rPr>
          <w:rFonts w:ascii="Segoe UI" w:hAnsi="Segoe UI" w:cs="Segoe UI"/>
          <w:bCs/>
        </w:rPr>
        <w:t>it could be a panel</w:t>
      </w:r>
      <w:r w:rsidR="00C34592">
        <w:rPr>
          <w:rFonts w:ascii="Segoe UI" w:hAnsi="Segoe UI" w:cs="Segoe UI"/>
          <w:bCs/>
        </w:rPr>
        <w:t xml:space="preserve"> depending on how many people are invited.</w:t>
      </w:r>
      <w:r w:rsidR="00FA5CC2">
        <w:rPr>
          <w:rFonts w:ascii="Segoe UI" w:hAnsi="Segoe UI" w:cs="Segoe UI"/>
          <w:bCs/>
        </w:rPr>
        <w:t xml:space="preserve"> </w:t>
      </w:r>
    </w:p>
    <w:p w14:paraId="61ACDA74" w14:textId="5487AFD4" w:rsidR="008F67C3" w:rsidRPr="008F67C3" w:rsidRDefault="00A31972" w:rsidP="008F67C3">
      <w:pPr>
        <w:pStyle w:val="ListParagraph"/>
        <w:numPr>
          <w:ilvl w:val="0"/>
          <w:numId w:val="36"/>
        </w:numPr>
        <w:spacing w:after="0" w:line="240" w:lineRule="auto"/>
        <w:rPr>
          <w:rFonts w:ascii="Segoe UI" w:hAnsi="Segoe UI" w:cs="Segoe UI"/>
          <w:bCs/>
        </w:rPr>
      </w:pPr>
      <w:r>
        <w:rPr>
          <w:rFonts w:ascii="Segoe UI" w:hAnsi="Segoe UI" w:cs="Segoe UI"/>
          <w:bCs/>
        </w:rPr>
        <w:t>Jay added that</w:t>
      </w:r>
      <w:r w:rsidR="00CE5592">
        <w:rPr>
          <w:rFonts w:ascii="Segoe UI" w:hAnsi="Segoe UI" w:cs="Segoe UI"/>
          <w:bCs/>
        </w:rPr>
        <w:t xml:space="preserve"> he sees it as a forum to bring together different groups to brainstorm and find common themes that DEC and other systems level folks at Ryan White</w:t>
      </w:r>
      <w:r w:rsidR="0098651E">
        <w:rPr>
          <w:rFonts w:ascii="Segoe UI" w:hAnsi="Segoe UI" w:cs="Segoe UI"/>
          <w:bCs/>
        </w:rPr>
        <w:t xml:space="preserve"> </w:t>
      </w:r>
      <w:r w:rsidR="00070E5F">
        <w:rPr>
          <w:rFonts w:ascii="Segoe UI" w:hAnsi="Segoe UI" w:cs="Segoe UI"/>
          <w:bCs/>
        </w:rPr>
        <w:t xml:space="preserve">would </w:t>
      </w:r>
      <w:r w:rsidR="0098651E">
        <w:rPr>
          <w:rFonts w:ascii="Segoe UI" w:hAnsi="Segoe UI" w:cs="Segoe UI"/>
          <w:bCs/>
        </w:rPr>
        <w:t>be interested in hearing about</w:t>
      </w:r>
      <w:r w:rsidR="00FA5CC2">
        <w:rPr>
          <w:rFonts w:ascii="Segoe UI" w:hAnsi="Segoe UI" w:cs="Segoe UI"/>
          <w:bCs/>
        </w:rPr>
        <w:t xml:space="preserve">. </w:t>
      </w:r>
    </w:p>
    <w:p w14:paraId="28FED1EB" w14:textId="7BBFD93A" w:rsidR="007D5895" w:rsidRPr="007D5895" w:rsidRDefault="0098651E" w:rsidP="00180D8E">
      <w:pPr>
        <w:pStyle w:val="ListParagraph"/>
        <w:numPr>
          <w:ilvl w:val="0"/>
          <w:numId w:val="36"/>
        </w:numPr>
        <w:spacing w:after="0" w:line="240" w:lineRule="auto"/>
        <w:rPr>
          <w:rFonts w:ascii="Segoe UI" w:hAnsi="Segoe UI" w:cs="Segoe UI"/>
          <w:bCs/>
        </w:rPr>
      </w:pPr>
      <w:r w:rsidRPr="007D5895">
        <w:rPr>
          <w:rFonts w:ascii="Segoe UI" w:hAnsi="Segoe UI" w:cs="Segoe UI"/>
          <w:bCs/>
        </w:rPr>
        <w:t xml:space="preserve">Jonathan </w:t>
      </w:r>
      <w:r w:rsidR="005652BF" w:rsidRPr="007D5895">
        <w:rPr>
          <w:rFonts w:ascii="Segoe UI" w:hAnsi="Segoe UI" w:cs="Segoe UI"/>
          <w:bCs/>
        </w:rPr>
        <w:t xml:space="preserve">added </w:t>
      </w:r>
      <w:r w:rsidR="00D662EB">
        <w:rPr>
          <w:rFonts w:ascii="Segoe UI" w:hAnsi="Segoe UI" w:cs="Segoe UI"/>
          <w:bCs/>
        </w:rPr>
        <w:t>as a part of a forum</w:t>
      </w:r>
      <w:r w:rsidR="000C6B84">
        <w:rPr>
          <w:rFonts w:ascii="Segoe UI" w:hAnsi="Segoe UI" w:cs="Segoe UI"/>
          <w:bCs/>
        </w:rPr>
        <w:t>,</w:t>
      </w:r>
      <w:r w:rsidR="00D662EB">
        <w:rPr>
          <w:rFonts w:ascii="Segoe UI" w:hAnsi="Segoe UI" w:cs="Segoe UI"/>
          <w:bCs/>
        </w:rPr>
        <w:t xml:space="preserve"> </w:t>
      </w:r>
      <w:r w:rsidR="00004B80">
        <w:rPr>
          <w:rFonts w:ascii="Segoe UI" w:hAnsi="Segoe UI" w:cs="Segoe UI"/>
          <w:bCs/>
        </w:rPr>
        <w:t>a</w:t>
      </w:r>
      <w:r w:rsidR="005652BF" w:rsidRPr="007D5895">
        <w:rPr>
          <w:rFonts w:ascii="Segoe UI" w:hAnsi="Segoe UI" w:cs="Segoe UI"/>
          <w:bCs/>
        </w:rPr>
        <w:t xml:space="preserve"> panel </w:t>
      </w:r>
      <w:r w:rsidR="001B2C2E" w:rsidRPr="007D5895">
        <w:rPr>
          <w:rFonts w:ascii="Segoe UI" w:hAnsi="Segoe UI" w:cs="Segoe UI"/>
          <w:bCs/>
        </w:rPr>
        <w:t xml:space="preserve">of </w:t>
      </w:r>
      <w:r w:rsidR="001235D0" w:rsidRPr="007D5895">
        <w:rPr>
          <w:rFonts w:ascii="Segoe UI" w:hAnsi="Segoe UI" w:cs="Segoe UI"/>
          <w:bCs/>
        </w:rPr>
        <w:t xml:space="preserve">providers </w:t>
      </w:r>
      <w:r w:rsidR="0070597F">
        <w:rPr>
          <w:rFonts w:ascii="Segoe UI" w:hAnsi="Segoe UI" w:cs="Segoe UI"/>
          <w:bCs/>
        </w:rPr>
        <w:t>of</w:t>
      </w:r>
      <w:r w:rsidR="001235D0" w:rsidRPr="007D5895">
        <w:rPr>
          <w:rFonts w:ascii="Segoe UI" w:hAnsi="Segoe UI" w:cs="Segoe UI"/>
          <w:bCs/>
        </w:rPr>
        <w:t xml:space="preserve"> mental health services to people with HIV </w:t>
      </w:r>
      <w:r w:rsidR="0070597F">
        <w:rPr>
          <w:rFonts w:ascii="Segoe UI" w:hAnsi="Segoe UI" w:cs="Segoe UI"/>
          <w:bCs/>
        </w:rPr>
        <w:t xml:space="preserve">could </w:t>
      </w:r>
      <w:r w:rsidR="001235D0" w:rsidRPr="007D5895">
        <w:rPr>
          <w:rFonts w:ascii="Segoe UI" w:hAnsi="Segoe UI" w:cs="Segoe UI"/>
          <w:bCs/>
        </w:rPr>
        <w:t>speak about the issues that emerge in their practice</w:t>
      </w:r>
      <w:r w:rsidR="00F85E46" w:rsidRPr="007D5895">
        <w:rPr>
          <w:rFonts w:ascii="Segoe UI" w:hAnsi="Segoe UI" w:cs="Segoe UI"/>
          <w:bCs/>
        </w:rPr>
        <w:t>, what they see as some of the needs</w:t>
      </w:r>
      <w:r w:rsidR="001631FA">
        <w:rPr>
          <w:rFonts w:ascii="Segoe UI" w:hAnsi="Segoe UI" w:cs="Segoe UI"/>
          <w:bCs/>
        </w:rPr>
        <w:t xml:space="preserve"> and </w:t>
      </w:r>
      <w:r w:rsidR="00F85E46" w:rsidRPr="007D5895">
        <w:rPr>
          <w:rFonts w:ascii="Segoe UI" w:hAnsi="Segoe UI" w:cs="Segoe UI"/>
          <w:bCs/>
        </w:rPr>
        <w:t xml:space="preserve">barriers for people with HIV to access mental health services. </w:t>
      </w:r>
      <w:r w:rsidR="002069FA">
        <w:rPr>
          <w:rFonts w:ascii="Segoe UI" w:hAnsi="Segoe UI" w:cs="Segoe UI"/>
          <w:bCs/>
        </w:rPr>
        <w:t xml:space="preserve">The forum could provide </w:t>
      </w:r>
      <w:r w:rsidR="00D662EB">
        <w:rPr>
          <w:rFonts w:ascii="Segoe UI" w:hAnsi="Segoe UI" w:cs="Segoe UI"/>
          <w:bCs/>
        </w:rPr>
        <w:t xml:space="preserve">a rich discussion </w:t>
      </w:r>
      <w:r w:rsidR="008D4FE6">
        <w:rPr>
          <w:rFonts w:ascii="Segoe UI" w:hAnsi="Segoe UI" w:cs="Segoe UI"/>
          <w:bCs/>
        </w:rPr>
        <w:t>for</w:t>
      </w:r>
      <w:r w:rsidR="002069FA">
        <w:rPr>
          <w:rFonts w:ascii="Segoe UI" w:hAnsi="Segoe UI" w:cs="Segoe UI"/>
          <w:bCs/>
        </w:rPr>
        <w:t xml:space="preserve"> </w:t>
      </w:r>
      <w:r w:rsidR="007D5895" w:rsidRPr="007D5895">
        <w:rPr>
          <w:rFonts w:ascii="Segoe UI" w:hAnsi="Segoe UI" w:cs="Segoe UI"/>
          <w:bCs/>
        </w:rPr>
        <w:t>providers</w:t>
      </w:r>
      <w:r w:rsidR="001631FA">
        <w:rPr>
          <w:rFonts w:ascii="Segoe UI" w:hAnsi="Segoe UI" w:cs="Segoe UI"/>
          <w:bCs/>
        </w:rPr>
        <w:t>,</w:t>
      </w:r>
      <w:r w:rsidR="007D5895" w:rsidRPr="007D5895">
        <w:rPr>
          <w:rFonts w:ascii="Segoe UI" w:hAnsi="Segoe UI" w:cs="Segoe UI"/>
          <w:bCs/>
        </w:rPr>
        <w:t xml:space="preserve"> case managers</w:t>
      </w:r>
      <w:r w:rsidR="001631FA">
        <w:rPr>
          <w:rFonts w:ascii="Segoe UI" w:hAnsi="Segoe UI" w:cs="Segoe UI"/>
          <w:bCs/>
        </w:rPr>
        <w:t xml:space="preserve">, </w:t>
      </w:r>
      <w:r w:rsidR="007D5895" w:rsidRPr="007D5895">
        <w:rPr>
          <w:rFonts w:ascii="Segoe UI" w:hAnsi="Segoe UI" w:cs="Segoe UI"/>
          <w:bCs/>
        </w:rPr>
        <w:t>harm reduction folks</w:t>
      </w:r>
      <w:r w:rsidR="002069FA">
        <w:rPr>
          <w:rFonts w:ascii="Segoe UI" w:hAnsi="Segoe UI" w:cs="Segoe UI"/>
          <w:bCs/>
        </w:rPr>
        <w:t>, a</w:t>
      </w:r>
      <w:r w:rsidR="001700BE">
        <w:rPr>
          <w:rFonts w:ascii="Segoe UI" w:hAnsi="Segoe UI" w:cs="Segoe UI"/>
          <w:bCs/>
        </w:rPr>
        <w:t xml:space="preserve">nd those working in the community. </w:t>
      </w:r>
    </w:p>
    <w:p w14:paraId="6FA18864" w14:textId="108D63CD" w:rsidR="00166217" w:rsidRDefault="003E75B3" w:rsidP="004E6962">
      <w:pPr>
        <w:pStyle w:val="ListParagraph"/>
        <w:numPr>
          <w:ilvl w:val="0"/>
          <w:numId w:val="36"/>
        </w:numPr>
        <w:spacing w:after="0" w:line="240" w:lineRule="auto"/>
        <w:rPr>
          <w:rFonts w:ascii="Segoe UI" w:hAnsi="Segoe UI" w:cs="Segoe UI"/>
          <w:bCs/>
        </w:rPr>
      </w:pPr>
      <w:r>
        <w:rPr>
          <w:rFonts w:ascii="Segoe UI" w:hAnsi="Segoe UI" w:cs="Segoe UI"/>
          <w:bCs/>
        </w:rPr>
        <w:t xml:space="preserve">The committee discussed the </w:t>
      </w:r>
      <w:r w:rsidR="00E60632">
        <w:rPr>
          <w:rFonts w:ascii="Segoe UI" w:hAnsi="Segoe UI" w:cs="Segoe UI"/>
          <w:bCs/>
        </w:rPr>
        <w:t>format of the forum. The meeting could start with a short presentation of systems level data that show the needs and disparities</w:t>
      </w:r>
      <w:r w:rsidR="007D447B">
        <w:rPr>
          <w:rFonts w:ascii="Segoe UI" w:hAnsi="Segoe UI" w:cs="Segoe UI"/>
          <w:bCs/>
        </w:rPr>
        <w:t xml:space="preserve"> regarding mental health in these populations</w:t>
      </w:r>
      <w:r w:rsidR="00527767">
        <w:rPr>
          <w:rFonts w:ascii="Segoe UI" w:hAnsi="Segoe UI" w:cs="Segoe UI"/>
          <w:bCs/>
        </w:rPr>
        <w:t>. Then 3</w:t>
      </w:r>
      <w:r w:rsidR="007D447B">
        <w:rPr>
          <w:rFonts w:ascii="Segoe UI" w:hAnsi="Segoe UI" w:cs="Segoe UI"/>
          <w:bCs/>
        </w:rPr>
        <w:t xml:space="preserve"> </w:t>
      </w:r>
      <w:r w:rsidR="00B708EC">
        <w:rPr>
          <w:rFonts w:ascii="Segoe UI" w:hAnsi="Segoe UI" w:cs="Segoe UI"/>
          <w:bCs/>
        </w:rPr>
        <w:t xml:space="preserve">types of </w:t>
      </w:r>
      <w:r w:rsidR="00527767">
        <w:rPr>
          <w:rFonts w:ascii="Segoe UI" w:hAnsi="Segoe UI" w:cs="Segoe UI"/>
          <w:bCs/>
        </w:rPr>
        <w:t xml:space="preserve">HIV service organizations </w:t>
      </w:r>
      <w:r w:rsidR="00B708EC">
        <w:rPr>
          <w:rFonts w:ascii="Segoe UI" w:hAnsi="Segoe UI" w:cs="Segoe UI"/>
          <w:bCs/>
        </w:rPr>
        <w:t>could offer</w:t>
      </w:r>
      <w:r w:rsidR="00992F88">
        <w:rPr>
          <w:rFonts w:ascii="Segoe UI" w:hAnsi="Segoe UI" w:cs="Segoe UI"/>
          <w:bCs/>
        </w:rPr>
        <w:t xml:space="preserve"> </w:t>
      </w:r>
      <w:r w:rsidR="00B708EC">
        <w:rPr>
          <w:rFonts w:ascii="Segoe UI" w:hAnsi="Segoe UI" w:cs="Segoe UI"/>
          <w:bCs/>
        </w:rPr>
        <w:t xml:space="preserve">their perspectives such as </w:t>
      </w:r>
      <w:r w:rsidR="00992F88">
        <w:rPr>
          <w:rFonts w:ascii="Segoe UI" w:hAnsi="Segoe UI" w:cs="Segoe UI"/>
          <w:bCs/>
        </w:rPr>
        <w:t>a group</w:t>
      </w:r>
      <w:r w:rsidR="007D447B">
        <w:rPr>
          <w:rFonts w:ascii="Segoe UI" w:hAnsi="Segoe UI" w:cs="Segoe UI"/>
          <w:bCs/>
        </w:rPr>
        <w:t xml:space="preserve"> f</w:t>
      </w:r>
      <w:r w:rsidR="00ED398F">
        <w:rPr>
          <w:rFonts w:ascii="Segoe UI" w:hAnsi="Segoe UI" w:cs="Segoe UI"/>
          <w:bCs/>
        </w:rPr>
        <w:t>rom</w:t>
      </w:r>
      <w:r w:rsidR="007D447B">
        <w:rPr>
          <w:rFonts w:ascii="Segoe UI" w:hAnsi="Segoe UI" w:cs="Segoe UI"/>
          <w:bCs/>
        </w:rPr>
        <w:t xml:space="preserve"> case management, </w:t>
      </w:r>
      <w:r w:rsidR="00B708EC">
        <w:rPr>
          <w:rFonts w:ascii="Segoe UI" w:hAnsi="Segoe UI" w:cs="Segoe UI"/>
          <w:bCs/>
        </w:rPr>
        <w:t xml:space="preserve">another </w:t>
      </w:r>
      <w:r w:rsidR="00992F88">
        <w:rPr>
          <w:rFonts w:ascii="Segoe UI" w:hAnsi="Segoe UI" w:cs="Segoe UI"/>
          <w:bCs/>
        </w:rPr>
        <w:t>that</w:t>
      </w:r>
      <w:r w:rsidR="00F510A1">
        <w:rPr>
          <w:rFonts w:ascii="Segoe UI" w:hAnsi="Segoe UI" w:cs="Segoe UI"/>
          <w:bCs/>
        </w:rPr>
        <w:t xml:space="preserve"> </w:t>
      </w:r>
      <w:r w:rsidR="007D447B">
        <w:rPr>
          <w:rFonts w:ascii="Segoe UI" w:hAnsi="Segoe UI" w:cs="Segoe UI"/>
          <w:bCs/>
        </w:rPr>
        <w:t>provid</w:t>
      </w:r>
      <w:r w:rsidR="00F510A1">
        <w:rPr>
          <w:rFonts w:ascii="Segoe UI" w:hAnsi="Segoe UI" w:cs="Segoe UI"/>
          <w:bCs/>
        </w:rPr>
        <w:t>es</w:t>
      </w:r>
      <w:r w:rsidR="007D447B">
        <w:rPr>
          <w:rFonts w:ascii="Segoe UI" w:hAnsi="Segoe UI" w:cs="Segoe UI"/>
          <w:bCs/>
        </w:rPr>
        <w:t xml:space="preserve"> services,</w:t>
      </w:r>
      <w:r w:rsidR="00B708EC">
        <w:rPr>
          <w:rFonts w:ascii="Segoe UI" w:hAnsi="Segoe UI" w:cs="Segoe UI"/>
          <w:bCs/>
        </w:rPr>
        <w:t xml:space="preserve"> and another from </w:t>
      </w:r>
      <w:r w:rsidR="007D447B">
        <w:rPr>
          <w:rFonts w:ascii="Segoe UI" w:hAnsi="Segoe UI" w:cs="Segoe UI"/>
          <w:bCs/>
        </w:rPr>
        <w:t>housing</w:t>
      </w:r>
      <w:r w:rsidR="00992F88">
        <w:rPr>
          <w:rFonts w:ascii="Segoe UI" w:hAnsi="Segoe UI" w:cs="Segoe UI"/>
          <w:bCs/>
        </w:rPr>
        <w:t>,</w:t>
      </w:r>
      <w:r w:rsidR="00B708EC">
        <w:rPr>
          <w:rFonts w:ascii="Segoe UI" w:hAnsi="Segoe UI" w:cs="Segoe UI"/>
          <w:bCs/>
        </w:rPr>
        <w:t xml:space="preserve"> for example</w:t>
      </w:r>
      <w:r w:rsidR="007D447B">
        <w:rPr>
          <w:rFonts w:ascii="Segoe UI" w:hAnsi="Segoe UI" w:cs="Segoe UI"/>
          <w:bCs/>
        </w:rPr>
        <w:t xml:space="preserve">. At the end there could be 30-45 minutes for discussion. </w:t>
      </w:r>
      <w:r w:rsidR="00527767">
        <w:rPr>
          <w:rFonts w:ascii="Segoe UI" w:hAnsi="Segoe UI" w:cs="Segoe UI"/>
          <w:bCs/>
        </w:rPr>
        <w:t xml:space="preserve"> </w:t>
      </w:r>
    </w:p>
    <w:p w14:paraId="0B18903E" w14:textId="77777777" w:rsidR="00A90F93" w:rsidRDefault="007854D0" w:rsidP="00B4550F">
      <w:pPr>
        <w:pStyle w:val="ListParagraph"/>
        <w:numPr>
          <w:ilvl w:val="0"/>
          <w:numId w:val="36"/>
        </w:numPr>
        <w:spacing w:after="0" w:line="240" w:lineRule="auto"/>
        <w:rPr>
          <w:rFonts w:ascii="Segoe UI" w:hAnsi="Segoe UI" w:cs="Segoe UI"/>
          <w:bCs/>
        </w:rPr>
      </w:pPr>
      <w:r w:rsidRPr="009449D0">
        <w:rPr>
          <w:rFonts w:ascii="Segoe UI" w:hAnsi="Segoe UI" w:cs="Segoe UI"/>
          <w:bCs/>
        </w:rPr>
        <w:lastRenderedPageBreak/>
        <w:t>Jonathan added that May is a few months away</w:t>
      </w:r>
      <w:r w:rsidR="002E6364" w:rsidRPr="009449D0">
        <w:rPr>
          <w:rFonts w:ascii="Segoe UI" w:hAnsi="Segoe UI" w:cs="Segoe UI"/>
          <w:bCs/>
        </w:rPr>
        <w:t>,</w:t>
      </w:r>
      <w:r w:rsidRPr="009449D0">
        <w:rPr>
          <w:rFonts w:ascii="Segoe UI" w:hAnsi="Segoe UI" w:cs="Segoe UI"/>
          <w:bCs/>
        </w:rPr>
        <w:t xml:space="preserve"> but it will be mental health awareness month. </w:t>
      </w:r>
    </w:p>
    <w:p w14:paraId="51D3BBE4" w14:textId="5EE77A1B" w:rsidR="002E6364" w:rsidRDefault="009449D0" w:rsidP="00B4550F">
      <w:pPr>
        <w:pStyle w:val="ListParagraph"/>
        <w:numPr>
          <w:ilvl w:val="0"/>
          <w:numId w:val="36"/>
        </w:numPr>
        <w:spacing w:after="0" w:line="240" w:lineRule="auto"/>
        <w:rPr>
          <w:rFonts w:ascii="Segoe UI" w:hAnsi="Segoe UI" w:cs="Segoe UI"/>
          <w:bCs/>
        </w:rPr>
      </w:pPr>
      <w:r w:rsidRPr="009449D0">
        <w:rPr>
          <w:rFonts w:ascii="Segoe UI" w:hAnsi="Segoe UI" w:cs="Segoe UI"/>
          <w:bCs/>
        </w:rPr>
        <w:t xml:space="preserve">Jay added that </w:t>
      </w:r>
      <w:r>
        <w:rPr>
          <w:rFonts w:ascii="Segoe UI" w:hAnsi="Segoe UI" w:cs="Segoe UI"/>
          <w:bCs/>
        </w:rPr>
        <w:t>w</w:t>
      </w:r>
      <w:r w:rsidR="002E6364" w:rsidRPr="009449D0">
        <w:rPr>
          <w:rFonts w:ascii="Segoe UI" w:hAnsi="Segoe UI" w:cs="Segoe UI"/>
          <w:bCs/>
        </w:rPr>
        <w:t xml:space="preserve">aiting until after winter might encourage more in-person attendance, which is better for </w:t>
      </w:r>
      <w:r w:rsidR="006F5107">
        <w:rPr>
          <w:rFonts w:ascii="Segoe UI" w:hAnsi="Segoe UI" w:cs="Segoe UI"/>
          <w:bCs/>
        </w:rPr>
        <w:t>discussions.</w:t>
      </w:r>
    </w:p>
    <w:p w14:paraId="43F0E94E" w14:textId="77777777" w:rsidR="00C20A2F" w:rsidRPr="005A7B64" w:rsidRDefault="00C20A2F" w:rsidP="00C20A2F">
      <w:pPr>
        <w:pStyle w:val="ListParagraph"/>
        <w:spacing w:after="0" w:line="240" w:lineRule="auto"/>
        <w:ind w:left="770"/>
        <w:rPr>
          <w:rFonts w:ascii="Segoe UI" w:hAnsi="Segoe UI" w:cs="Segoe UI"/>
          <w:bCs/>
        </w:rPr>
      </w:pPr>
    </w:p>
    <w:p w14:paraId="67130DF4" w14:textId="6C950DCF" w:rsidR="00E41BF3" w:rsidRDefault="00E41BF3" w:rsidP="00B868EE">
      <w:pPr>
        <w:pStyle w:val="ListParagraph"/>
        <w:numPr>
          <w:ilvl w:val="0"/>
          <w:numId w:val="2"/>
        </w:numPr>
        <w:spacing w:after="0" w:line="240" w:lineRule="auto"/>
        <w:rPr>
          <w:rFonts w:ascii="Segoe UI" w:hAnsi="Segoe UI" w:cs="Segoe UI"/>
          <w:b/>
        </w:rPr>
      </w:pPr>
      <w:r>
        <w:rPr>
          <w:rFonts w:ascii="Segoe UI" w:hAnsi="Segoe UI" w:cs="Segoe UI"/>
          <w:b/>
        </w:rPr>
        <w:t>New business / unfinished business</w:t>
      </w:r>
    </w:p>
    <w:p w14:paraId="0E97F7D2" w14:textId="77777777" w:rsidR="0095359C" w:rsidRDefault="00B3705E" w:rsidP="00E90E1D">
      <w:pPr>
        <w:pStyle w:val="Bullet1"/>
        <w:numPr>
          <w:ilvl w:val="0"/>
          <w:numId w:val="29"/>
        </w:numPr>
      </w:pPr>
      <w:r>
        <w:t>The committee discussed the prior meeting presentatio</w:t>
      </w:r>
      <w:r w:rsidR="00DF3AB3">
        <w:t xml:space="preserve">ns. </w:t>
      </w:r>
    </w:p>
    <w:p w14:paraId="735196A2" w14:textId="47074FD6" w:rsidR="00E90E1D" w:rsidRDefault="00DF3AB3" w:rsidP="00E90E1D">
      <w:pPr>
        <w:pStyle w:val="Bullet1"/>
        <w:numPr>
          <w:ilvl w:val="0"/>
          <w:numId w:val="29"/>
        </w:numPr>
      </w:pPr>
      <w:r>
        <w:t xml:space="preserve">Jay Orne </w:t>
      </w:r>
      <w:r w:rsidR="003E7C42">
        <w:t xml:space="preserve">asked how the committee can follow up on </w:t>
      </w:r>
      <w:r w:rsidR="00844AEB">
        <w:t>issues presented about data on the services side and how services are being navigated</w:t>
      </w:r>
      <w:r w:rsidR="00D66A80">
        <w:t xml:space="preserve">. </w:t>
      </w:r>
      <w:r w:rsidR="00876112">
        <w:t xml:space="preserve">The disparity between the data showing who was getting services </w:t>
      </w:r>
      <w:r w:rsidR="003E4503">
        <w:t xml:space="preserve">and </w:t>
      </w:r>
      <w:r w:rsidR="00EF77A7">
        <w:t>the</w:t>
      </w:r>
      <w:r w:rsidR="00876112">
        <w:t xml:space="preserve"> needs assessment showing a lot of folks </w:t>
      </w:r>
      <w:r w:rsidR="00E90E1D" w:rsidRPr="00375359">
        <w:rPr>
          <w:rFonts w:eastAsia="Calibri"/>
        </w:rPr>
        <w:t>saying that they needed services and then</w:t>
      </w:r>
      <w:r w:rsidR="003E4503" w:rsidRPr="00375359">
        <w:rPr>
          <w:rFonts w:eastAsia="Calibri"/>
        </w:rPr>
        <w:t xml:space="preserve"> n</w:t>
      </w:r>
      <w:r w:rsidR="00E90E1D" w:rsidRPr="00375359">
        <w:t>ot being</w:t>
      </w:r>
      <w:r w:rsidR="00E90E1D">
        <w:t xml:space="preserve"> able to get </w:t>
      </w:r>
      <w:r w:rsidR="00D44DBB">
        <w:t xml:space="preserve">them, speaks </w:t>
      </w:r>
      <w:r w:rsidR="00E90E1D">
        <w:t>to a real need for more education</w:t>
      </w:r>
      <w:r w:rsidR="00D44DBB">
        <w:t xml:space="preserve"> and navigation.</w:t>
      </w:r>
    </w:p>
    <w:p w14:paraId="1801E76D" w14:textId="00AE2480" w:rsidR="00DF3AB3" w:rsidRDefault="00DF3AB3" w:rsidP="00080A60">
      <w:pPr>
        <w:pStyle w:val="Bullet1"/>
        <w:numPr>
          <w:ilvl w:val="0"/>
          <w:numId w:val="29"/>
        </w:numPr>
      </w:pPr>
      <w:r>
        <w:t>Megan Higdon</w:t>
      </w:r>
      <w:r w:rsidR="00D66A80">
        <w:t xml:space="preserve"> commented that </w:t>
      </w:r>
      <w:r w:rsidR="00812B64">
        <w:t xml:space="preserve">after clients were </w:t>
      </w:r>
      <w:r w:rsidR="00D44DBB">
        <w:t>referr</w:t>
      </w:r>
      <w:r w:rsidR="00812B64">
        <w:t>ed to</w:t>
      </w:r>
      <w:r w:rsidR="00292F31">
        <w:t xml:space="preserve"> </w:t>
      </w:r>
      <w:r w:rsidR="00D44DBB">
        <w:t>Rainbow Health</w:t>
      </w:r>
      <w:r w:rsidR="001628A2">
        <w:t>,</w:t>
      </w:r>
      <w:r w:rsidR="00D44DBB">
        <w:t xml:space="preserve"> </w:t>
      </w:r>
      <w:r w:rsidR="00812B64">
        <w:t xml:space="preserve">they </w:t>
      </w:r>
      <w:r w:rsidR="007F016D">
        <w:t xml:space="preserve">moved </w:t>
      </w:r>
      <w:r w:rsidR="00D44DBB">
        <w:t xml:space="preserve">through </w:t>
      </w:r>
      <w:r w:rsidR="00D604AE">
        <w:t>with mental health services</w:t>
      </w:r>
      <w:r w:rsidR="001A709B">
        <w:t>. T</w:t>
      </w:r>
      <w:r w:rsidR="00AB1256">
        <w:t xml:space="preserve">he care coordination of mental health services </w:t>
      </w:r>
      <w:r w:rsidR="00381124">
        <w:t>was</w:t>
      </w:r>
      <w:r w:rsidR="00AB1256">
        <w:t xml:space="preserve"> </w:t>
      </w:r>
      <w:r w:rsidR="00292F31">
        <w:t>beneficial</w:t>
      </w:r>
      <w:r w:rsidR="00AB1256">
        <w:t xml:space="preserve">. </w:t>
      </w:r>
    </w:p>
    <w:p w14:paraId="3DF4B9F4" w14:textId="08395621" w:rsidR="00AB1256" w:rsidRDefault="00AB1256" w:rsidP="00080A60">
      <w:pPr>
        <w:pStyle w:val="Bullet1"/>
        <w:numPr>
          <w:ilvl w:val="0"/>
          <w:numId w:val="29"/>
        </w:numPr>
      </w:pPr>
      <w:r>
        <w:t>Jonathan Hanft a</w:t>
      </w:r>
      <w:r w:rsidR="002A454F">
        <w:t xml:space="preserve">sked if the committee has done a deep dive into the needs assessment </w:t>
      </w:r>
      <w:r w:rsidR="003E580F">
        <w:t xml:space="preserve">data </w:t>
      </w:r>
      <w:r w:rsidR="002A454F">
        <w:t>in mental health</w:t>
      </w:r>
      <w:r w:rsidR="00954EAD">
        <w:t>?</w:t>
      </w:r>
    </w:p>
    <w:p w14:paraId="162B24F9" w14:textId="168136BB" w:rsidR="00B66259" w:rsidRPr="00B66259" w:rsidRDefault="00954EAD" w:rsidP="003F07C5">
      <w:pPr>
        <w:pStyle w:val="Bullet1"/>
        <w:numPr>
          <w:ilvl w:val="0"/>
          <w:numId w:val="32"/>
        </w:numPr>
        <w:rPr>
          <w:rFonts w:eastAsia="Calibri"/>
        </w:rPr>
      </w:pPr>
      <w:r w:rsidRPr="00B66259">
        <w:t>Jay Orne replied that they did discuss the needs assessment data</w:t>
      </w:r>
      <w:r w:rsidR="004B63B7" w:rsidRPr="00B66259">
        <w:t xml:space="preserve"> about mental health</w:t>
      </w:r>
      <w:r w:rsidRPr="00B66259">
        <w:t xml:space="preserve"> when the process started</w:t>
      </w:r>
      <w:r w:rsidR="001A709B">
        <w:t>,</w:t>
      </w:r>
      <w:r w:rsidR="004B63B7" w:rsidRPr="00B66259">
        <w:t xml:space="preserve"> and this became a priority of the council.</w:t>
      </w:r>
    </w:p>
    <w:p w14:paraId="3EAD5C8D" w14:textId="3B3E980C" w:rsidR="00D32131" w:rsidRDefault="0064068A" w:rsidP="003F07C5">
      <w:pPr>
        <w:pStyle w:val="Bullet1"/>
        <w:numPr>
          <w:ilvl w:val="0"/>
          <w:numId w:val="32"/>
        </w:numPr>
        <w:rPr>
          <w:rFonts w:eastAsia="Calibri"/>
        </w:rPr>
      </w:pPr>
      <w:r w:rsidRPr="00B66259">
        <w:t xml:space="preserve">Jonathan </w:t>
      </w:r>
      <w:r w:rsidR="008321F8">
        <w:t>added that DEC can</w:t>
      </w:r>
      <w:r w:rsidRPr="00B66259">
        <w:t xml:space="preserve"> request a presentation about the needs assessment findings about mental health</w:t>
      </w:r>
      <w:r w:rsidR="00B66259">
        <w:t xml:space="preserve">. </w:t>
      </w:r>
      <w:r w:rsidR="00AF021D">
        <w:rPr>
          <w:rFonts w:eastAsia="Calibri"/>
        </w:rPr>
        <w:t>For example</w:t>
      </w:r>
      <w:r w:rsidR="00C5119A">
        <w:rPr>
          <w:rFonts w:eastAsia="Calibri"/>
        </w:rPr>
        <w:t>, one</w:t>
      </w:r>
      <w:r w:rsidR="00AF021D">
        <w:rPr>
          <w:rFonts w:eastAsia="Calibri"/>
        </w:rPr>
        <w:t xml:space="preserve"> </w:t>
      </w:r>
      <w:r w:rsidR="00C5119A">
        <w:rPr>
          <w:rFonts w:eastAsia="Calibri"/>
        </w:rPr>
        <w:t xml:space="preserve">finding shows </w:t>
      </w:r>
      <w:r w:rsidR="00685747" w:rsidRPr="00B66259">
        <w:rPr>
          <w:rFonts w:eastAsia="Calibri"/>
        </w:rPr>
        <w:t>due to mental health</w:t>
      </w:r>
      <w:r w:rsidR="00C5119A">
        <w:rPr>
          <w:rFonts w:eastAsia="Calibri"/>
        </w:rPr>
        <w:t>,</w:t>
      </w:r>
      <w:r w:rsidR="00685747" w:rsidRPr="00B66259">
        <w:rPr>
          <w:rFonts w:eastAsia="Calibri"/>
        </w:rPr>
        <w:t xml:space="preserve"> respondents </w:t>
      </w:r>
      <w:r w:rsidR="00E25AA7">
        <w:rPr>
          <w:rFonts w:eastAsia="Calibri"/>
        </w:rPr>
        <w:t xml:space="preserve">in </w:t>
      </w:r>
      <w:r w:rsidR="00685747" w:rsidRPr="00B66259">
        <w:rPr>
          <w:rFonts w:eastAsia="Calibri"/>
        </w:rPr>
        <w:t xml:space="preserve">transitional housing, or temporarily housed, </w:t>
      </w:r>
      <w:r w:rsidR="00E25AA7">
        <w:rPr>
          <w:rFonts w:eastAsia="Calibri"/>
        </w:rPr>
        <w:t>are</w:t>
      </w:r>
      <w:r w:rsidR="00685747" w:rsidRPr="00B66259">
        <w:rPr>
          <w:rFonts w:eastAsia="Calibri"/>
        </w:rPr>
        <w:t xml:space="preserve"> two times more likely to miss HIV medical appointments. </w:t>
      </w:r>
      <w:r w:rsidR="00B66259" w:rsidRPr="00B66259">
        <w:rPr>
          <w:rFonts w:eastAsia="Calibri"/>
        </w:rPr>
        <w:t>T</w:t>
      </w:r>
      <w:r w:rsidR="00685747" w:rsidRPr="00685747">
        <w:rPr>
          <w:rFonts w:eastAsia="Calibri"/>
        </w:rPr>
        <w:t>he other one is due to mental health</w:t>
      </w:r>
      <w:r w:rsidR="00B66259" w:rsidRPr="00B66259">
        <w:rPr>
          <w:rFonts w:eastAsia="Calibri"/>
        </w:rPr>
        <w:t xml:space="preserve"> y</w:t>
      </w:r>
      <w:r w:rsidR="00685747" w:rsidRPr="00685747">
        <w:rPr>
          <w:rFonts w:eastAsia="Calibri"/>
        </w:rPr>
        <w:t>ounger respondents were more likely to have problems with HIV medication adherence.</w:t>
      </w:r>
    </w:p>
    <w:p w14:paraId="2F49C916" w14:textId="2712544E" w:rsidR="0082112E" w:rsidRDefault="0082112E" w:rsidP="003F07C5">
      <w:pPr>
        <w:pStyle w:val="Bullet1"/>
        <w:numPr>
          <w:ilvl w:val="0"/>
          <w:numId w:val="32"/>
        </w:numPr>
        <w:rPr>
          <w:rFonts w:eastAsia="Calibri"/>
        </w:rPr>
      </w:pPr>
      <w:r w:rsidRPr="00112696">
        <w:rPr>
          <w:rFonts w:eastAsia="Calibri"/>
        </w:rPr>
        <w:t>Jay said</w:t>
      </w:r>
      <w:r w:rsidR="005A2C37" w:rsidRPr="00112696">
        <w:rPr>
          <w:rFonts w:eastAsia="Calibri"/>
        </w:rPr>
        <w:t xml:space="preserve"> this points to why </w:t>
      </w:r>
      <w:r w:rsidR="00C60379">
        <w:rPr>
          <w:rFonts w:eastAsia="Calibri"/>
        </w:rPr>
        <w:t>mental health</w:t>
      </w:r>
      <w:r w:rsidR="005A2C37" w:rsidRPr="00112696">
        <w:rPr>
          <w:rFonts w:eastAsia="Calibri"/>
        </w:rPr>
        <w:t xml:space="preserve"> is important</w:t>
      </w:r>
      <w:r w:rsidR="00F71375">
        <w:rPr>
          <w:rFonts w:eastAsia="Calibri"/>
        </w:rPr>
        <w:t xml:space="preserve"> for </w:t>
      </w:r>
      <w:r w:rsidR="001429AC">
        <w:rPr>
          <w:rFonts w:eastAsia="Calibri"/>
        </w:rPr>
        <w:t>the council</w:t>
      </w:r>
      <w:r w:rsidR="008C4B1E">
        <w:rPr>
          <w:rFonts w:eastAsia="Calibri"/>
        </w:rPr>
        <w:t>. He</w:t>
      </w:r>
      <w:r w:rsidR="00F71375">
        <w:rPr>
          <w:rFonts w:eastAsia="Calibri"/>
        </w:rPr>
        <w:t xml:space="preserve"> added that </w:t>
      </w:r>
      <w:r w:rsidR="00EE2333">
        <w:rPr>
          <w:rFonts w:eastAsia="Calibri"/>
        </w:rPr>
        <w:t xml:space="preserve">the assessment also </w:t>
      </w:r>
      <w:r w:rsidR="000D5EB9" w:rsidRPr="00112696">
        <w:rPr>
          <w:rFonts w:eastAsia="Calibri"/>
        </w:rPr>
        <w:t>showed because of mental health issues</w:t>
      </w:r>
      <w:r w:rsidR="00D32131" w:rsidRPr="00112696">
        <w:rPr>
          <w:rFonts w:eastAsia="Calibri"/>
        </w:rPr>
        <w:t xml:space="preserve"> trans folks</w:t>
      </w:r>
      <w:r w:rsidR="000D5EB9" w:rsidRPr="00112696">
        <w:rPr>
          <w:rFonts w:eastAsia="Calibri"/>
        </w:rPr>
        <w:t xml:space="preserve"> were less likely to take their medication,</w:t>
      </w:r>
      <w:r w:rsidR="00EE2333">
        <w:rPr>
          <w:rFonts w:eastAsia="Calibri"/>
        </w:rPr>
        <w:t xml:space="preserve"> and</w:t>
      </w:r>
      <w:r w:rsidR="000D5EB9" w:rsidRPr="00112696">
        <w:rPr>
          <w:rFonts w:eastAsia="Calibri"/>
        </w:rPr>
        <w:t xml:space="preserve"> that there are some chemical help</w:t>
      </w:r>
      <w:r w:rsidR="00D32131" w:rsidRPr="00112696">
        <w:rPr>
          <w:rFonts w:eastAsia="Calibri"/>
        </w:rPr>
        <w:t xml:space="preserve"> i</w:t>
      </w:r>
      <w:r w:rsidR="000D5EB9" w:rsidRPr="00112696">
        <w:rPr>
          <w:rFonts w:eastAsia="Calibri"/>
        </w:rPr>
        <w:t>ssues for folks that</w:t>
      </w:r>
      <w:r w:rsidR="00D32131" w:rsidRPr="00112696">
        <w:rPr>
          <w:rFonts w:eastAsia="Calibri"/>
        </w:rPr>
        <w:t xml:space="preserve"> w</w:t>
      </w:r>
      <w:r w:rsidR="000D5EB9" w:rsidRPr="00112696">
        <w:rPr>
          <w:rFonts w:eastAsia="Calibri"/>
        </w:rPr>
        <w:t xml:space="preserve">ere unstably housed or </w:t>
      </w:r>
      <w:r w:rsidR="00D32131" w:rsidRPr="00112696">
        <w:rPr>
          <w:rFonts w:eastAsia="Calibri"/>
        </w:rPr>
        <w:t xml:space="preserve">in </w:t>
      </w:r>
      <w:r w:rsidR="000D5EB9" w:rsidRPr="00112696">
        <w:rPr>
          <w:rFonts w:eastAsia="Calibri"/>
        </w:rPr>
        <w:t>transitional housing.</w:t>
      </w:r>
      <w:r w:rsidR="00D32131" w:rsidRPr="00112696">
        <w:rPr>
          <w:rFonts w:eastAsia="Calibri"/>
        </w:rPr>
        <w:t xml:space="preserve"> </w:t>
      </w:r>
    </w:p>
    <w:p w14:paraId="51E50758" w14:textId="3D7033D3" w:rsidR="00712F5C" w:rsidRDefault="00112696" w:rsidP="003F07C5">
      <w:pPr>
        <w:pStyle w:val="Bullet1"/>
        <w:numPr>
          <w:ilvl w:val="0"/>
          <w:numId w:val="32"/>
        </w:numPr>
        <w:rPr>
          <w:rFonts w:eastAsia="Calibri"/>
        </w:rPr>
      </w:pPr>
      <w:r>
        <w:rPr>
          <w:rFonts w:eastAsia="Calibri"/>
        </w:rPr>
        <w:t xml:space="preserve">Jay stated that </w:t>
      </w:r>
      <w:r w:rsidRPr="00112696">
        <w:rPr>
          <w:rFonts w:eastAsia="Calibri"/>
        </w:rPr>
        <w:t xml:space="preserve">maybe a good way to start out with forum would be to get this needs assessment piece out into the community and then get </w:t>
      </w:r>
      <w:r w:rsidR="00FB518E">
        <w:rPr>
          <w:rFonts w:eastAsia="Calibri"/>
        </w:rPr>
        <w:t xml:space="preserve">their </w:t>
      </w:r>
      <w:r w:rsidRPr="00112696">
        <w:rPr>
          <w:rFonts w:eastAsia="Calibri"/>
        </w:rPr>
        <w:t>reactions</w:t>
      </w:r>
      <w:r w:rsidR="00FB518E">
        <w:rPr>
          <w:rFonts w:eastAsia="Calibri"/>
        </w:rPr>
        <w:t xml:space="preserve">. </w:t>
      </w:r>
    </w:p>
    <w:p w14:paraId="5576EC25" w14:textId="0D52C6FB" w:rsidR="002853BC" w:rsidRPr="002853BC" w:rsidRDefault="00FB518E" w:rsidP="003F07C5">
      <w:pPr>
        <w:pStyle w:val="Bullet1"/>
        <w:numPr>
          <w:ilvl w:val="0"/>
          <w:numId w:val="32"/>
        </w:numPr>
        <w:spacing w:line="256" w:lineRule="auto"/>
        <w:rPr>
          <w:rFonts w:eastAsia="Calibri"/>
        </w:rPr>
      </w:pPr>
      <w:r w:rsidRPr="002853BC">
        <w:rPr>
          <w:rFonts w:eastAsia="Calibri"/>
        </w:rPr>
        <w:t xml:space="preserve">Jonathan added that Hennepin County is working on SHAPE data, </w:t>
      </w:r>
      <w:r w:rsidR="00AB38F8" w:rsidRPr="002853BC">
        <w:rPr>
          <w:rFonts w:eastAsia="Calibri"/>
        </w:rPr>
        <w:t xml:space="preserve">which is </w:t>
      </w:r>
      <w:r w:rsidR="00712F5C" w:rsidRPr="002853BC">
        <w:rPr>
          <w:rFonts w:eastAsia="Calibri"/>
        </w:rPr>
        <w:t>a community health assessment for Hennepin County residents</w:t>
      </w:r>
      <w:r w:rsidR="00AB38F8" w:rsidRPr="002853BC">
        <w:rPr>
          <w:rFonts w:eastAsia="Calibri"/>
        </w:rPr>
        <w:t xml:space="preserve">. It </w:t>
      </w:r>
      <w:r w:rsidR="00712F5C" w:rsidRPr="002853BC">
        <w:rPr>
          <w:rFonts w:eastAsia="Calibri"/>
        </w:rPr>
        <w:t>is not HIV specific, but it does have</w:t>
      </w:r>
      <w:r w:rsidR="00AB38F8" w:rsidRPr="002853BC">
        <w:rPr>
          <w:rFonts w:eastAsia="Calibri"/>
        </w:rPr>
        <w:t xml:space="preserve"> q</w:t>
      </w:r>
      <w:r w:rsidR="00712F5C" w:rsidRPr="00712F5C">
        <w:rPr>
          <w:rFonts w:eastAsia="Calibri"/>
        </w:rPr>
        <w:t>uestions on mental health</w:t>
      </w:r>
      <w:r w:rsidR="00AB38F8" w:rsidRPr="002853BC">
        <w:rPr>
          <w:rFonts w:eastAsia="Calibri"/>
        </w:rPr>
        <w:t xml:space="preserve"> and </w:t>
      </w:r>
      <w:r w:rsidR="00712F5C" w:rsidRPr="00712F5C">
        <w:rPr>
          <w:rFonts w:eastAsia="Calibri"/>
        </w:rPr>
        <w:t>demographic</w:t>
      </w:r>
      <w:r w:rsidR="00AB38F8" w:rsidRPr="002853BC">
        <w:rPr>
          <w:rFonts w:eastAsia="Calibri"/>
        </w:rPr>
        <w:t xml:space="preserve"> data</w:t>
      </w:r>
      <w:r w:rsidR="00712F5C" w:rsidRPr="00712F5C">
        <w:rPr>
          <w:rFonts w:eastAsia="Calibri"/>
        </w:rPr>
        <w:t xml:space="preserve"> including LGBT</w:t>
      </w:r>
      <w:r w:rsidR="00E81D59" w:rsidRPr="002853BC">
        <w:rPr>
          <w:rFonts w:eastAsia="Calibri"/>
        </w:rPr>
        <w:t xml:space="preserve"> i</w:t>
      </w:r>
      <w:r w:rsidR="00712F5C" w:rsidRPr="002853BC">
        <w:rPr>
          <w:rFonts w:eastAsia="Calibri"/>
        </w:rPr>
        <w:t>dentity</w:t>
      </w:r>
      <w:r w:rsidR="00E81D59" w:rsidRPr="002853BC">
        <w:rPr>
          <w:rFonts w:eastAsia="Calibri"/>
        </w:rPr>
        <w:t xml:space="preserve">. </w:t>
      </w:r>
      <w:r w:rsidR="002853BC" w:rsidRPr="002853BC">
        <w:rPr>
          <w:rFonts w:eastAsia="Calibri"/>
        </w:rPr>
        <w:t xml:space="preserve">He hopes once the SHAPE data analysis is </w:t>
      </w:r>
      <w:r w:rsidR="003E580F">
        <w:rPr>
          <w:rFonts w:eastAsia="Calibri"/>
        </w:rPr>
        <w:t>there will be</w:t>
      </w:r>
      <w:r w:rsidR="002853BC" w:rsidRPr="002853BC">
        <w:rPr>
          <w:rFonts w:eastAsia="Calibri"/>
        </w:rPr>
        <w:t xml:space="preserve"> presentations in the community</w:t>
      </w:r>
      <w:r w:rsidR="003E580F">
        <w:rPr>
          <w:rFonts w:eastAsia="Calibri"/>
        </w:rPr>
        <w:t>,</w:t>
      </w:r>
      <w:r w:rsidR="00846BD0">
        <w:rPr>
          <w:rFonts w:eastAsia="Calibri"/>
        </w:rPr>
        <w:t xml:space="preserve"> </w:t>
      </w:r>
      <w:r w:rsidR="002853BC" w:rsidRPr="002853BC">
        <w:rPr>
          <w:rFonts w:eastAsia="Calibri"/>
        </w:rPr>
        <w:t>specifically on LGBTQ and other demographic groups as well.</w:t>
      </w:r>
    </w:p>
    <w:p w14:paraId="69AE358E" w14:textId="03425E9F" w:rsidR="003F07C5" w:rsidRDefault="00E81D59" w:rsidP="003F07C5">
      <w:pPr>
        <w:pStyle w:val="Bullet1"/>
        <w:numPr>
          <w:ilvl w:val="0"/>
          <w:numId w:val="32"/>
        </w:numPr>
        <w:spacing w:line="256" w:lineRule="auto"/>
        <w:rPr>
          <w:b/>
        </w:rPr>
      </w:pPr>
      <w:r w:rsidRPr="002853BC">
        <w:rPr>
          <w:rFonts w:eastAsia="Calibri"/>
        </w:rPr>
        <w:t>He also mentioned that</w:t>
      </w:r>
      <w:r w:rsidR="002853BC">
        <w:rPr>
          <w:rFonts w:eastAsia="Calibri"/>
        </w:rPr>
        <w:t xml:space="preserve"> </w:t>
      </w:r>
      <w:r w:rsidR="00712F5C" w:rsidRPr="002853BC">
        <w:rPr>
          <w:rFonts w:eastAsia="Calibri"/>
        </w:rPr>
        <w:t>a census report show</w:t>
      </w:r>
      <w:r w:rsidR="002853BC">
        <w:rPr>
          <w:rFonts w:eastAsia="Calibri"/>
        </w:rPr>
        <w:t>s</w:t>
      </w:r>
      <w:r w:rsidR="00712F5C" w:rsidRPr="002853BC">
        <w:rPr>
          <w:rFonts w:eastAsia="Calibri"/>
        </w:rPr>
        <w:t xml:space="preserve"> that LGBT</w:t>
      </w:r>
      <w:r w:rsidRPr="002853BC">
        <w:rPr>
          <w:rFonts w:eastAsia="Calibri"/>
        </w:rPr>
        <w:t xml:space="preserve"> p</w:t>
      </w:r>
      <w:r w:rsidR="00712F5C" w:rsidRPr="002853BC">
        <w:rPr>
          <w:rFonts w:eastAsia="Calibri"/>
        </w:rPr>
        <w:t xml:space="preserve">eople are more likely to have depression, </w:t>
      </w:r>
      <w:r w:rsidRPr="002853BC">
        <w:rPr>
          <w:rFonts w:eastAsia="Calibri"/>
        </w:rPr>
        <w:t xml:space="preserve">and this </w:t>
      </w:r>
      <w:r w:rsidR="00712F5C" w:rsidRPr="002853BC">
        <w:rPr>
          <w:rFonts w:eastAsia="Calibri"/>
        </w:rPr>
        <w:t>disproportionately impact</w:t>
      </w:r>
      <w:r w:rsidRPr="002853BC">
        <w:rPr>
          <w:rFonts w:eastAsia="Calibri"/>
        </w:rPr>
        <w:t>s the</w:t>
      </w:r>
      <w:r w:rsidR="00712F5C" w:rsidRPr="002853BC">
        <w:rPr>
          <w:rFonts w:eastAsia="Calibri"/>
        </w:rPr>
        <w:t xml:space="preserve"> population with HIV. </w:t>
      </w:r>
    </w:p>
    <w:p w14:paraId="2434999C" w14:textId="6DADDA06" w:rsidR="003F07C5" w:rsidRDefault="003F07C5" w:rsidP="0087057B">
      <w:pPr>
        <w:pStyle w:val="ListParagraph"/>
        <w:numPr>
          <w:ilvl w:val="0"/>
          <w:numId w:val="31"/>
        </w:numPr>
        <w:rPr>
          <w:rFonts w:ascii="Segoe UI" w:hAnsi="Segoe UI" w:cs="Segoe UI"/>
        </w:rPr>
      </w:pPr>
      <w:r w:rsidRPr="003F07C5">
        <w:rPr>
          <w:rFonts w:ascii="Segoe UI" w:hAnsi="Segoe UI" w:cs="Segoe UI"/>
        </w:rPr>
        <w:t>Thomas Blisse</w:t>
      </w:r>
      <w:r>
        <w:rPr>
          <w:rFonts w:ascii="Segoe UI" w:hAnsi="Segoe UI" w:cs="Segoe UI"/>
        </w:rPr>
        <w:t>t</w:t>
      </w:r>
      <w:r w:rsidRPr="003F07C5">
        <w:rPr>
          <w:rFonts w:ascii="Segoe UI" w:hAnsi="Segoe UI" w:cs="Segoe UI"/>
        </w:rPr>
        <w:t>t asked if Aliveness or Rainbow Health are credentialed with</w:t>
      </w:r>
      <w:r w:rsidR="00B738E5">
        <w:rPr>
          <w:rFonts w:ascii="Segoe UI" w:hAnsi="Segoe UI" w:cs="Segoe UI"/>
        </w:rPr>
        <w:t xml:space="preserve"> </w:t>
      </w:r>
      <w:r w:rsidRPr="003F07C5">
        <w:rPr>
          <w:rFonts w:ascii="Segoe UI" w:hAnsi="Segoe UI" w:cs="Segoe UI"/>
        </w:rPr>
        <w:t xml:space="preserve">the insurance products that are offered. He suggests that some of the administrative burden is driven by the doctor's office or the therapist office, not necessarily the insurance company. In talking about disparities, it might be more of a systems and administrative issue and there </w:t>
      </w:r>
      <w:r w:rsidR="00EE30E1">
        <w:rPr>
          <w:rFonts w:ascii="Segoe UI" w:hAnsi="Segoe UI" w:cs="Segoe UI"/>
        </w:rPr>
        <w:t>could</w:t>
      </w:r>
      <w:r w:rsidRPr="003F07C5">
        <w:rPr>
          <w:rFonts w:ascii="Segoe UI" w:hAnsi="Segoe UI" w:cs="Segoe UI"/>
        </w:rPr>
        <w:t xml:space="preserve"> be ways the Ryan White providers can narrow the gap</w:t>
      </w:r>
      <w:r w:rsidR="006A0FE9">
        <w:rPr>
          <w:rFonts w:ascii="Segoe UI" w:hAnsi="Segoe UI" w:cs="Segoe UI"/>
        </w:rPr>
        <w:t xml:space="preserve"> in care. </w:t>
      </w:r>
    </w:p>
    <w:p w14:paraId="0B8728F6" w14:textId="15C8B540" w:rsidR="0087057B" w:rsidRDefault="0087057B" w:rsidP="0087057B">
      <w:pPr>
        <w:pStyle w:val="ListParagraph"/>
        <w:numPr>
          <w:ilvl w:val="0"/>
          <w:numId w:val="31"/>
        </w:numPr>
        <w:rPr>
          <w:rFonts w:ascii="Segoe UI" w:hAnsi="Segoe UI" w:cs="Segoe UI"/>
        </w:rPr>
      </w:pPr>
      <w:r>
        <w:rPr>
          <w:rFonts w:ascii="Segoe UI" w:hAnsi="Segoe UI" w:cs="Segoe UI"/>
        </w:rPr>
        <w:lastRenderedPageBreak/>
        <w:t>Megan Higdon said as case managers they do</w:t>
      </w:r>
      <w:r w:rsidR="00135DB8">
        <w:rPr>
          <w:rFonts w:ascii="Segoe UI" w:hAnsi="Segoe UI" w:cs="Segoe UI"/>
        </w:rPr>
        <w:t xml:space="preserve"> </w:t>
      </w:r>
      <w:r w:rsidR="002D3836">
        <w:rPr>
          <w:rFonts w:ascii="Segoe UI" w:hAnsi="Segoe UI" w:cs="Segoe UI"/>
        </w:rPr>
        <w:t>spend time navigating the mental health system</w:t>
      </w:r>
      <w:r w:rsidR="00D31CD6">
        <w:rPr>
          <w:rFonts w:ascii="Segoe UI" w:hAnsi="Segoe UI" w:cs="Segoe UI"/>
        </w:rPr>
        <w:t xml:space="preserve">. They </w:t>
      </w:r>
      <w:r w:rsidR="003A3A06">
        <w:rPr>
          <w:rFonts w:ascii="Segoe UI" w:hAnsi="Segoe UI" w:cs="Segoe UI"/>
        </w:rPr>
        <w:t xml:space="preserve">don’t have too many clients waiting for mental health therapy, but there are times there is a back-up in availability. </w:t>
      </w:r>
    </w:p>
    <w:p w14:paraId="09389D4C" w14:textId="5D95C037" w:rsidR="00F544D1" w:rsidRPr="00F544D1" w:rsidRDefault="0018361C" w:rsidP="00F544D1">
      <w:pPr>
        <w:pStyle w:val="ListParagraph"/>
        <w:numPr>
          <w:ilvl w:val="0"/>
          <w:numId w:val="31"/>
        </w:numPr>
        <w:rPr>
          <w:rFonts w:ascii="Segoe UI" w:hAnsi="Segoe UI" w:cs="Segoe UI"/>
        </w:rPr>
      </w:pPr>
      <w:r>
        <w:rPr>
          <w:rFonts w:ascii="Segoe UI" w:hAnsi="Segoe UI" w:cs="Segoe UI"/>
        </w:rPr>
        <w:t xml:space="preserve">Jay Orne commented that </w:t>
      </w:r>
      <w:r w:rsidR="00F544D1">
        <w:rPr>
          <w:rFonts w:ascii="Segoe UI" w:hAnsi="Segoe UI" w:cs="Segoe UI"/>
        </w:rPr>
        <w:t>s</w:t>
      </w:r>
      <w:r w:rsidR="00F544D1" w:rsidRPr="00F544D1">
        <w:rPr>
          <w:rFonts w:ascii="Segoe UI" w:hAnsi="Segoe UI" w:cs="Segoe UI"/>
        </w:rPr>
        <w:t>ystemically it is very difficult still to figure out who is taking new clients, and to find out where they are and if they are culturally specific. He asked if the needs assessment data</w:t>
      </w:r>
      <w:r w:rsidR="006B3C2B">
        <w:rPr>
          <w:rFonts w:ascii="Segoe UI" w:hAnsi="Segoe UI" w:cs="Segoe UI"/>
        </w:rPr>
        <w:t xml:space="preserve"> is</w:t>
      </w:r>
      <w:r w:rsidR="00F544D1" w:rsidRPr="00F544D1">
        <w:rPr>
          <w:rFonts w:ascii="Segoe UI" w:hAnsi="Segoe UI" w:cs="Segoe UI"/>
        </w:rPr>
        <w:t xml:space="preserve"> broken out </w:t>
      </w:r>
      <w:r w:rsidR="00020FD7">
        <w:rPr>
          <w:rFonts w:ascii="Segoe UI" w:hAnsi="Segoe UI" w:cs="Segoe UI"/>
        </w:rPr>
        <w:t xml:space="preserve">to show </w:t>
      </w:r>
      <w:r w:rsidR="00F544D1" w:rsidRPr="00F544D1">
        <w:rPr>
          <w:rFonts w:ascii="Segoe UI" w:hAnsi="Segoe UI" w:cs="Segoe UI"/>
        </w:rPr>
        <w:t>whether the person is receiving case management</w:t>
      </w:r>
      <w:r w:rsidR="00020FD7">
        <w:rPr>
          <w:rFonts w:ascii="Segoe UI" w:hAnsi="Segoe UI" w:cs="Segoe UI"/>
        </w:rPr>
        <w:t xml:space="preserve"> or not</w:t>
      </w:r>
      <w:r w:rsidR="00F544D1" w:rsidRPr="00F544D1">
        <w:rPr>
          <w:rFonts w:ascii="Segoe UI" w:hAnsi="Segoe UI" w:cs="Segoe UI"/>
        </w:rPr>
        <w:t xml:space="preserve">. A lot of these folks that are reporting that they have mental health issues might not have access to case management. </w:t>
      </w:r>
    </w:p>
    <w:p w14:paraId="380F9814" w14:textId="419203A1" w:rsidR="00B551A5" w:rsidRDefault="00F544D1" w:rsidP="006B2AF5">
      <w:pPr>
        <w:pStyle w:val="ListParagraph"/>
        <w:numPr>
          <w:ilvl w:val="1"/>
          <w:numId w:val="31"/>
        </w:numPr>
        <w:rPr>
          <w:rFonts w:ascii="Segoe UI" w:hAnsi="Segoe UI" w:cs="Segoe UI"/>
        </w:rPr>
      </w:pPr>
      <w:r w:rsidRPr="00F544D1">
        <w:rPr>
          <w:rFonts w:ascii="Segoe UI" w:hAnsi="Segoe UI" w:cs="Segoe UI"/>
        </w:rPr>
        <w:t xml:space="preserve">Jonathan Hanft added that the needs assessment data does not have that data, but </w:t>
      </w:r>
      <w:r w:rsidR="003E580F">
        <w:rPr>
          <w:rFonts w:ascii="Segoe UI" w:hAnsi="Segoe UI" w:cs="Segoe UI"/>
        </w:rPr>
        <w:t>CAREWare</w:t>
      </w:r>
      <w:r w:rsidR="003E580F" w:rsidRPr="00F544D1">
        <w:rPr>
          <w:rFonts w:ascii="Segoe UI" w:hAnsi="Segoe UI" w:cs="Segoe UI"/>
        </w:rPr>
        <w:t xml:space="preserve"> </w:t>
      </w:r>
      <w:r w:rsidRPr="00F544D1">
        <w:rPr>
          <w:rFonts w:ascii="Segoe UI" w:hAnsi="Segoe UI" w:cs="Segoe UI"/>
        </w:rPr>
        <w:t>data might show the proportion of clients who are getting mental health services who are also getting case management services.</w:t>
      </w:r>
    </w:p>
    <w:p w14:paraId="2193D871" w14:textId="54F98E0D" w:rsidR="00B551A5" w:rsidRPr="00B551A5" w:rsidRDefault="00B551A5" w:rsidP="00B551A5">
      <w:pPr>
        <w:pStyle w:val="ListParagraph"/>
        <w:numPr>
          <w:ilvl w:val="0"/>
          <w:numId w:val="31"/>
        </w:numPr>
        <w:rPr>
          <w:rFonts w:ascii="Segoe UI" w:hAnsi="Segoe UI" w:cs="Segoe UI"/>
        </w:rPr>
      </w:pPr>
      <w:r>
        <w:rPr>
          <w:rFonts w:ascii="Segoe UI" w:hAnsi="Segoe UI" w:cs="Segoe UI"/>
        </w:rPr>
        <w:t xml:space="preserve">Jay added that </w:t>
      </w:r>
      <w:r w:rsidRPr="00B551A5">
        <w:rPr>
          <w:rFonts w:ascii="Segoe UI" w:hAnsi="Segoe UI" w:cs="Segoe UI"/>
        </w:rPr>
        <w:t>there may be an argument to take some of the money that is not currently being utilized in mental health services and putting into getting more people into case management. If that is driving people being able to more mental health services</w:t>
      </w:r>
      <w:r w:rsidR="0041663C">
        <w:rPr>
          <w:rFonts w:ascii="Segoe UI" w:hAnsi="Segoe UI" w:cs="Segoe UI"/>
        </w:rPr>
        <w:t>,</w:t>
      </w:r>
      <w:r w:rsidRPr="00B551A5">
        <w:rPr>
          <w:rFonts w:ascii="Segoe UI" w:hAnsi="Segoe UI" w:cs="Segoe UI"/>
        </w:rPr>
        <w:t xml:space="preserve"> it might be a roundabout way to make that happen.</w:t>
      </w:r>
    </w:p>
    <w:p w14:paraId="12BBBED4" w14:textId="70C2B634" w:rsidR="00E41BF3" w:rsidRPr="00AF6E87" w:rsidRDefault="00E41BF3" w:rsidP="00AF6E87">
      <w:pPr>
        <w:pStyle w:val="Bullet1"/>
        <w:numPr>
          <w:ilvl w:val="0"/>
          <w:numId w:val="2"/>
        </w:numPr>
        <w:spacing w:line="256" w:lineRule="auto"/>
        <w:rPr>
          <w:b/>
          <w:bCs/>
        </w:rPr>
      </w:pPr>
      <w:r w:rsidRPr="003A0468">
        <w:rPr>
          <w:b/>
        </w:rPr>
        <w:t>Set agenda for next meeting</w:t>
      </w:r>
      <w:r w:rsidR="00AF6E87">
        <w:rPr>
          <w:b/>
        </w:rPr>
        <w:t xml:space="preserve">. </w:t>
      </w:r>
      <w:r w:rsidR="00AF6E87" w:rsidRPr="00AF6E87">
        <w:rPr>
          <w:bCs/>
        </w:rPr>
        <w:t>The</w:t>
      </w:r>
      <w:r w:rsidR="00612FAE" w:rsidRPr="003A0468">
        <w:rPr>
          <w:b/>
        </w:rPr>
        <w:t xml:space="preserve"> </w:t>
      </w:r>
      <w:r w:rsidR="00AF6E87" w:rsidRPr="00AF6E87">
        <w:rPr>
          <w:b/>
          <w:i/>
          <w:iCs/>
        </w:rPr>
        <w:t>FY 202</w:t>
      </w:r>
      <w:r w:rsidR="00C521CD">
        <w:rPr>
          <w:b/>
          <w:i/>
          <w:iCs/>
        </w:rPr>
        <w:t>2</w:t>
      </w:r>
      <w:r w:rsidR="00AF6E87" w:rsidRPr="00AF6E87">
        <w:rPr>
          <w:b/>
          <w:i/>
          <w:iCs/>
        </w:rPr>
        <w:t xml:space="preserve"> DEC workplan</w:t>
      </w:r>
      <w:r w:rsidR="00AF6E87">
        <w:rPr>
          <w:b/>
          <w:bCs/>
        </w:rPr>
        <w:t xml:space="preserve"> </w:t>
      </w:r>
      <w:r w:rsidR="00AF6E87" w:rsidRPr="00AF6E87">
        <w:t>was displayed</w:t>
      </w:r>
    </w:p>
    <w:p w14:paraId="51E5AE62" w14:textId="27669ACE" w:rsidR="00450178" w:rsidRDefault="00450178" w:rsidP="00D17C8B">
      <w:pPr>
        <w:pStyle w:val="Bullet1"/>
        <w:numPr>
          <w:ilvl w:val="0"/>
          <w:numId w:val="38"/>
        </w:numPr>
        <w:spacing w:line="256" w:lineRule="auto"/>
        <w:rPr>
          <w:bCs/>
        </w:rPr>
      </w:pPr>
      <w:r w:rsidRPr="00450178">
        <w:rPr>
          <w:bCs/>
        </w:rPr>
        <w:t>The committee will continue planning for the upcoming mental health and psychosocial support services</w:t>
      </w:r>
      <w:r>
        <w:rPr>
          <w:bCs/>
        </w:rPr>
        <w:t xml:space="preserve"> forum. </w:t>
      </w:r>
    </w:p>
    <w:p w14:paraId="65490829" w14:textId="4F1A2807" w:rsidR="00757362" w:rsidRDefault="00757362" w:rsidP="00D17C8B">
      <w:pPr>
        <w:pStyle w:val="Bullet1"/>
        <w:numPr>
          <w:ilvl w:val="0"/>
          <w:numId w:val="38"/>
        </w:numPr>
        <w:spacing w:line="256" w:lineRule="auto"/>
        <w:rPr>
          <w:bCs/>
        </w:rPr>
      </w:pPr>
      <w:r>
        <w:rPr>
          <w:bCs/>
        </w:rPr>
        <w:t>Co-chair succession planning</w:t>
      </w:r>
      <w:r w:rsidR="00701AA9">
        <w:rPr>
          <w:bCs/>
        </w:rPr>
        <w:t xml:space="preserve"> to prepare for the March co-chair election.</w:t>
      </w:r>
    </w:p>
    <w:p w14:paraId="7EE892D5" w14:textId="4206434E" w:rsidR="00701AA9" w:rsidRDefault="00701AA9" w:rsidP="00D17C8B">
      <w:pPr>
        <w:pStyle w:val="Bullet1"/>
        <w:numPr>
          <w:ilvl w:val="0"/>
          <w:numId w:val="38"/>
        </w:numPr>
        <w:spacing w:line="256" w:lineRule="auto"/>
        <w:rPr>
          <w:bCs/>
        </w:rPr>
      </w:pPr>
      <w:r>
        <w:rPr>
          <w:bCs/>
        </w:rPr>
        <w:t xml:space="preserve">Part A </w:t>
      </w:r>
      <w:r w:rsidR="009B5D6B">
        <w:rPr>
          <w:bCs/>
        </w:rPr>
        <w:t>Capacity Building Grant update</w:t>
      </w:r>
      <w:r w:rsidR="00352E6F">
        <w:rPr>
          <w:bCs/>
        </w:rPr>
        <w:t xml:space="preserve"> will be scheduled.</w:t>
      </w:r>
    </w:p>
    <w:p w14:paraId="52D72189" w14:textId="77777777" w:rsidR="005D2782" w:rsidRDefault="005D2782" w:rsidP="00D17C8B">
      <w:pPr>
        <w:pStyle w:val="Bullet1"/>
        <w:numPr>
          <w:ilvl w:val="0"/>
          <w:numId w:val="38"/>
        </w:numPr>
        <w:spacing w:line="256" w:lineRule="auto"/>
        <w:rPr>
          <w:bCs/>
        </w:rPr>
      </w:pPr>
      <w:r>
        <w:rPr>
          <w:bCs/>
        </w:rPr>
        <w:t xml:space="preserve">A topic from the workplan that has not yet been covered is the needs of the African born community. </w:t>
      </w:r>
    </w:p>
    <w:p w14:paraId="3C32CAAF" w14:textId="0F517A0A" w:rsidR="00450178" w:rsidRPr="00450178" w:rsidRDefault="005D2782" w:rsidP="004636C5">
      <w:pPr>
        <w:pStyle w:val="Bullet1"/>
        <w:numPr>
          <w:ilvl w:val="1"/>
          <w:numId w:val="38"/>
        </w:numPr>
        <w:spacing w:line="256" w:lineRule="auto"/>
        <w:rPr>
          <w:bCs/>
        </w:rPr>
      </w:pPr>
      <w:r>
        <w:rPr>
          <w:bCs/>
        </w:rPr>
        <w:t xml:space="preserve">Jonathan suggested that they can reach out to the </w:t>
      </w:r>
      <w:r w:rsidR="00E5246B">
        <w:rPr>
          <w:bCs/>
        </w:rPr>
        <w:t>S</w:t>
      </w:r>
      <w:r w:rsidR="00E5246B" w:rsidRPr="00E5246B">
        <w:rPr>
          <w:bCs/>
        </w:rPr>
        <w:t>ub-</w:t>
      </w:r>
      <w:r w:rsidR="00E5246B">
        <w:rPr>
          <w:bCs/>
        </w:rPr>
        <w:t>S</w:t>
      </w:r>
      <w:r w:rsidR="00E5246B" w:rsidRPr="00E5246B">
        <w:rPr>
          <w:bCs/>
        </w:rPr>
        <w:t xml:space="preserve">aharan </w:t>
      </w:r>
      <w:r w:rsidR="00E5246B">
        <w:rPr>
          <w:bCs/>
        </w:rPr>
        <w:t>Y</w:t>
      </w:r>
      <w:r w:rsidR="00E5246B" w:rsidRPr="00E5246B">
        <w:rPr>
          <w:bCs/>
        </w:rPr>
        <w:t xml:space="preserve">outh and Family Services in Minnesota </w:t>
      </w:r>
      <w:r>
        <w:rPr>
          <w:bCs/>
        </w:rPr>
        <w:t xml:space="preserve">to see if someone </w:t>
      </w:r>
      <w:r w:rsidR="004636C5">
        <w:rPr>
          <w:bCs/>
        </w:rPr>
        <w:t xml:space="preserve">would be </w:t>
      </w:r>
      <w:r w:rsidR="00E5246B" w:rsidRPr="00E5246B">
        <w:rPr>
          <w:bCs/>
        </w:rPr>
        <w:t>interested</w:t>
      </w:r>
      <w:r w:rsidR="00542990">
        <w:rPr>
          <w:bCs/>
        </w:rPr>
        <w:t xml:space="preserve"> </w:t>
      </w:r>
      <w:r w:rsidR="00EF5CCF">
        <w:rPr>
          <w:bCs/>
        </w:rPr>
        <w:t xml:space="preserve">to talk about their experience with the </w:t>
      </w:r>
      <w:r w:rsidR="00E5246B" w:rsidRPr="00E5246B">
        <w:rPr>
          <w:bCs/>
        </w:rPr>
        <w:t>committee</w:t>
      </w:r>
      <w:r>
        <w:rPr>
          <w:bCs/>
        </w:rPr>
        <w:t>.</w:t>
      </w:r>
    </w:p>
    <w:p w14:paraId="4D0ED5B9" w14:textId="77777777" w:rsidR="007813DE" w:rsidRDefault="007813DE" w:rsidP="0023142C">
      <w:pPr>
        <w:pStyle w:val="Bullet1"/>
        <w:numPr>
          <w:ilvl w:val="0"/>
          <w:numId w:val="0"/>
        </w:numPr>
        <w:ind w:left="720"/>
      </w:pPr>
    </w:p>
    <w:p w14:paraId="1BCACAB2" w14:textId="29DE930C" w:rsidR="009C5163" w:rsidRDefault="00BA4D24" w:rsidP="00B868EE">
      <w:pPr>
        <w:pStyle w:val="ListParagraph"/>
        <w:numPr>
          <w:ilvl w:val="0"/>
          <w:numId w:val="2"/>
        </w:numPr>
        <w:spacing w:after="0" w:line="240" w:lineRule="auto"/>
        <w:rPr>
          <w:rFonts w:ascii="Segoe UI" w:hAnsi="Segoe UI" w:cs="Segoe UI"/>
          <w:b/>
        </w:rPr>
      </w:pPr>
      <w:r w:rsidRPr="00B868EE">
        <w:rPr>
          <w:rFonts w:ascii="Segoe UI" w:hAnsi="Segoe UI" w:cs="Segoe UI"/>
          <w:b/>
        </w:rPr>
        <w:t xml:space="preserve">Announcements </w:t>
      </w:r>
    </w:p>
    <w:p w14:paraId="5ABBFE36" w14:textId="0D61DBC1" w:rsidR="0023142C" w:rsidRDefault="0023142C" w:rsidP="0023142C">
      <w:pPr>
        <w:pStyle w:val="ListParagraph"/>
        <w:spacing w:after="0" w:line="240" w:lineRule="auto"/>
        <w:ind w:left="410"/>
        <w:rPr>
          <w:rFonts w:ascii="Segoe UI" w:hAnsi="Segoe UI" w:cs="Segoe UI"/>
          <w:bCs/>
        </w:rPr>
      </w:pPr>
      <w:r w:rsidRPr="0023142C">
        <w:rPr>
          <w:rFonts w:ascii="Segoe UI" w:hAnsi="Segoe UI" w:cs="Segoe UI"/>
          <w:bCs/>
        </w:rPr>
        <w:t>There were no announcements</w:t>
      </w:r>
      <w:r>
        <w:rPr>
          <w:rFonts w:ascii="Segoe UI" w:hAnsi="Segoe UI" w:cs="Segoe UI"/>
          <w:bCs/>
        </w:rPr>
        <w:t>.</w:t>
      </w:r>
    </w:p>
    <w:p w14:paraId="7E383EFF" w14:textId="77777777" w:rsidR="0023142C" w:rsidRPr="0023142C" w:rsidRDefault="0023142C" w:rsidP="0023142C">
      <w:pPr>
        <w:pStyle w:val="ListParagraph"/>
        <w:spacing w:after="0" w:line="240" w:lineRule="auto"/>
        <w:ind w:left="410"/>
        <w:rPr>
          <w:rFonts w:ascii="Segoe UI" w:hAnsi="Segoe UI" w:cs="Segoe UI"/>
          <w:bCs/>
        </w:rPr>
      </w:pPr>
    </w:p>
    <w:p w14:paraId="7EA4A8D5" w14:textId="1BE756E5" w:rsidR="00BA4D24" w:rsidRPr="00B868EE" w:rsidRDefault="009C5163" w:rsidP="00B868EE">
      <w:pPr>
        <w:pStyle w:val="ListParagraph"/>
        <w:numPr>
          <w:ilvl w:val="0"/>
          <w:numId w:val="2"/>
        </w:numPr>
        <w:spacing w:after="0" w:line="240" w:lineRule="auto"/>
        <w:rPr>
          <w:rFonts w:ascii="Segoe UI" w:hAnsi="Segoe UI" w:cs="Segoe UI"/>
          <w:b/>
        </w:rPr>
      </w:pPr>
      <w:r>
        <w:rPr>
          <w:rFonts w:ascii="Segoe UI" w:hAnsi="Segoe UI" w:cs="Segoe UI"/>
          <w:b/>
        </w:rPr>
        <w:t>A</w:t>
      </w:r>
      <w:r w:rsidR="00BA4D24" w:rsidRPr="00B868EE">
        <w:rPr>
          <w:rFonts w:ascii="Segoe UI" w:hAnsi="Segoe UI" w:cs="Segoe UI"/>
          <w:b/>
        </w:rPr>
        <w:t>djourn</w:t>
      </w:r>
      <w:r w:rsidR="00B844E9" w:rsidRPr="00B868EE">
        <w:rPr>
          <w:rFonts w:ascii="Segoe UI" w:hAnsi="Segoe UI" w:cs="Segoe UI"/>
          <w:b/>
        </w:rPr>
        <w:t xml:space="preserve"> </w:t>
      </w:r>
    </w:p>
    <w:p w14:paraId="219E2FA1" w14:textId="4949963D" w:rsidR="00BA4D24" w:rsidRDefault="00471ECB" w:rsidP="00BA4D24">
      <w:pPr>
        <w:pStyle w:val="Bullet1"/>
      </w:pPr>
      <w:r>
        <w:t>Jay Orne</w:t>
      </w:r>
      <w:r w:rsidR="00BA4D24">
        <w:t xml:space="preserve"> adjourned the meeting at </w:t>
      </w:r>
      <w:r w:rsidR="00567896">
        <w:t>11:</w:t>
      </w:r>
      <w:r>
        <w:t>30</w:t>
      </w:r>
      <w:r w:rsidR="00567896">
        <w:t xml:space="preserve"> </w:t>
      </w:r>
      <w:r w:rsidR="00C80DE3">
        <w:t>a.m.</w:t>
      </w:r>
    </w:p>
    <w:bookmarkEnd w:id="3"/>
    <w:p w14:paraId="17E7EF23" w14:textId="585435C6" w:rsidR="00DC1A24" w:rsidRPr="001E2ADC" w:rsidRDefault="00DC1A24" w:rsidP="001E2ADC">
      <w:pPr>
        <w:spacing w:after="0" w:line="240" w:lineRule="auto"/>
        <w:rPr>
          <w:rFonts w:ascii="Segoe UI" w:hAnsi="Segoe UI" w:cs="Segoe UI"/>
          <w:b/>
          <w:bCs/>
          <w:highlight w:val="yellow"/>
        </w:rPr>
      </w:pPr>
    </w:p>
    <w:p w14:paraId="37CDD18E" w14:textId="781C8708" w:rsidR="00DC1A24" w:rsidRDefault="00DC1A24" w:rsidP="00DC1A24">
      <w:pPr>
        <w:pStyle w:val="ListParagraph"/>
        <w:spacing w:after="0" w:line="240" w:lineRule="auto"/>
        <w:ind w:left="-90" w:hanging="270"/>
        <w:contextualSpacing w:val="0"/>
        <w:rPr>
          <w:rFonts w:ascii="Segoe UI" w:hAnsi="Segoe UI" w:cs="Segoe UI"/>
          <w:b/>
          <w:u w:val="single"/>
        </w:rPr>
      </w:pPr>
      <w:r w:rsidRPr="008B1BB8">
        <w:rPr>
          <w:rFonts w:ascii="Segoe UI" w:hAnsi="Segoe UI" w:cs="Segoe UI"/>
          <w:b/>
          <w:u w:val="single"/>
        </w:rPr>
        <w:t>Meeting Summary:</w:t>
      </w:r>
    </w:p>
    <w:p w14:paraId="4D879C7A" w14:textId="77777777" w:rsidR="00DC1A24" w:rsidRPr="00745D5E" w:rsidRDefault="00DC1A24" w:rsidP="00DC1A24">
      <w:pPr>
        <w:spacing w:after="0" w:line="240" w:lineRule="auto"/>
        <w:ind w:left="-270" w:hanging="90"/>
        <w:rPr>
          <w:rFonts w:ascii="Segoe UI" w:hAnsi="Segoe UI" w:cs="Segoe UI"/>
          <w:b/>
          <w:u w:val="single"/>
        </w:rPr>
      </w:pPr>
      <w:r w:rsidRPr="00745D5E">
        <w:rPr>
          <w:rFonts w:ascii="Segoe UI" w:hAnsi="Segoe UI" w:cs="Segoe UI"/>
          <w:b/>
          <w:u w:val="single"/>
        </w:rPr>
        <w:t>Documents distributed before the meeting:</w:t>
      </w:r>
    </w:p>
    <w:p w14:paraId="4338C156" w14:textId="6A7359BA" w:rsidR="00DB53ED" w:rsidRDefault="00DC1A24" w:rsidP="00255E2F">
      <w:pPr>
        <w:pStyle w:val="Bullet1"/>
      </w:pPr>
      <w:r w:rsidRPr="00745D5E">
        <w:t xml:space="preserve">Proposed agenda </w:t>
      </w:r>
      <w:r w:rsidR="007D49FE">
        <w:t>for December 15</w:t>
      </w:r>
      <w:r w:rsidR="00FB4622">
        <w:t>, 2022</w:t>
      </w:r>
      <w:r w:rsidRPr="00745D5E">
        <w:t xml:space="preserve"> meeting</w:t>
      </w:r>
    </w:p>
    <w:p w14:paraId="1B70CD6F" w14:textId="5CDE8AAF" w:rsidR="00DB53ED" w:rsidRDefault="007D49FE" w:rsidP="00255E2F">
      <w:pPr>
        <w:pStyle w:val="Bullet1"/>
      </w:pPr>
      <w:r>
        <w:t>November 17</w:t>
      </w:r>
      <w:r w:rsidR="003073F4">
        <w:t>,</w:t>
      </w:r>
      <w:r w:rsidR="00C45A47">
        <w:t xml:space="preserve"> </w:t>
      </w:r>
      <w:r w:rsidR="0056027E" w:rsidRPr="00DB53ED">
        <w:t>2022</w:t>
      </w:r>
      <w:r w:rsidR="00DC1A24" w:rsidRPr="00DB53ED">
        <w:t xml:space="preserve"> DEC minutes</w:t>
      </w:r>
      <w:bookmarkStart w:id="4" w:name="_Hlk99015899"/>
    </w:p>
    <w:p w14:paraId="7FAA8E71" w14:textId="77777777" w:rsidR="004A6BC6" w:rsidRPr="004A6BC6" w:rsidRDefault="00D31F3A" w:rsidP="004A6BC6">
      <w:pPr>
        <w:pStyle w:val="Bullet1"/>
        <w:rPr>
          <w:bCs/>
        </w:rPr>
      </w:pPr>
      <w:r>
        <w:t>FY 2022 DEC workplan</w:t>
      </w:r>
    </w:p>
    <w:bookmarkEnd w:id="4"/>
    <w:p w14:paraId="7F02F046" w14:textId="05F1CDA9" w:rsidR="00DC1A24" w:rsidRPr="00745D5E" w:rsidRDefault="00DC1A24" w:rsidP="00E81D37">
      <w:pPr>
        <w:pStyle w:val="Bullet1"/>
        <w:numPr>
          <w:ilvl w:val="0"/>
          <w:numId w:val="0"/>
        </w:numPr>
        <w:ind w:left="770"/>
        <w:rPr>
          <w:bCs/>
          <w:highlight w:val="yellow"/>
        </w:rPr>
      </w:pPr>
    </w:p>
    <w:p w14:paraId="2EC8A2B2" w14:textId="61B1317D" w:rsidR="00DC1A24" w:rsidRDefault="00DC1A24" w:rsidP="00DC1A24">
      <w:pPr>
        <w:spacing w:after="0" w:line="240" w:lineRule="auto"/>
        <w:ind w:left="-360"/>
        <w:rPr>
          <w:rFonts w:ascii="Segoe UI" w:hAnsi="Segoe UI" w:cs="Segoe UI"/>
          <w:b/>
          <w:u w:val="single"/>
        </w:rPr>
      </w:pPr>
      <w:r w:rsidRPr="00F441DE">
        <w:rPr>
          <w:rFonts w:ascii="Segoe UI" w:hAnsi="Segoe UI" w:cs="Segoe UI"/>
          <w:b/>
          <w:u w:val="single"/>
        </w:rPr>
        <w:t xml:space="preserve">Documents displayed during the meeting: </w:t>
      </w:r>
    </w:p>
    <w:p w14:paraId="4ACFA0AD" w14:textId="77777777" w:rsidR="00C03CDF" w:rsidRPr="00C03CDF" w:rsidRDefault="00C03CDF" w:rsidP="00CD6C21">
      <w:pPr>
        <w:pStyle w:val="Bullet1"/>
      </w:pPr>
      <w:r w:rsidRPr="00C03CDF">
        <w:t>Covid19 Cope flyers in Bengali, English, Hindi, Hmong, Somali, and Urdu.</w:t>
      </w:r>
    </w:p>
    <w:p w14:paraId="1A53F91F" w14:textId="77777777" w:rsidR="00C03CDF" w:rsidRPr="00C03CDF" w:rsidRDefault="00C03CDF" w:rsidP="00CD6C21">
      <w:pPr>
        <w:pStyle w:val="Bullet1"/>
      </w:pPr>
      <w:r w:rsidRPr="00C03CDF">
        <w:t>External Referral for Hennepin County Cope Stabilization</w:t>
      </w:r>
    </w:p>
    <w:p w14:paraId="2288DFCC" w14:textId="77777777" w:rsidR="00C03CDF" w:rsidRPr="00C03CDF" w:rsidRDefault="00C03CDF" w:rsidP="00CD6C21">
      <w:pPr>
        <w:pStyle w:val="Bullet1"/>
      </w:pPr>
      <w:r w:rsidRPr="00C03CDF">
        <w:lastRenderedPageBreak/>
        <w:t>Mental Health Mobile Crisis Services Remote</w:t>
      </w:r>
    </w:p>
    <w:p w14:paraId="35FF3930" w14:textId="1FD27A50" w:rsidR="00F25730" w:rsidRDefault="00F25730">
      <w:pPr>
        <w:rPr>
          <w:rFonts w:ascii="Segoe UI" w:hAnsi="Segoe UI" w:cs="Segoe UI"/>
          <w:b/>
          <w:bCs/>
        </w:rPr>
      </w:pPr>
    </w:p>
    <w:p w14:paraId="68AB2155" w14:textId="0E454E02" w:rsidR="00A82C38" w:rsidRPr="00D31F3A" w:rsidRDefault="00A82C38">
      <w:pPr>
        <w:rPr>
          <w:rFonts w:ascii="Segoe UI" w:hAnsi="Segoe UI" w:cs="Segoe UI"/>
          <w:b/>
          <w:bCs/>
        </w:rPr>
      </w:pPr>
      <w:r>
        <w:rPr>
          <w:rFonts w:ascii="Segoe UI" w:hAnsi="Segoe UI" w:cs="Segoe UI"/>
          <w:b/>
          <w:bCs/>
        </w:rPr>
        <w:t>CAN/</w:t>
      </w:r>
      <w:r w:rsidR="00080A60">
        <w:rPr>
          <w:rFonts w:ascii="Segoe UI" w:hAnsi="Segoe UI" w:cs="Segoe UI"/>
          <w:b/>
          <w:bCs/>
        </w:rPr>
        <w:t>cw</w:t>
      </w:r>
      <w:r w:rsidR="003E580F">
        <w:rPr>
          <w:rFonts w:ascii="Segoe UI" w:hAnsi="Segoe UI" w:cs="Segoe UI"/>
          <w:b/>
          <w:bCs/>
        </w:rPr>
        <w:t>/ag</w:t>
      </w:r>
    </w:p>
    <w:sectPr w:rsidR="00A82C38" w:rsidRPr="00D31F3A" w:rsidSect="00974D7A">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94A2" w14:textId="77777777" w:rsidR="00211DFC" w:rsidRDefault="00211DFC" w:rsidP="00DC1A24">
      <w:pPr>
        <w:spacing w:after="0" w:line="240" w:lineRule="auto"/>
      </w:pPr>
      <w:r>
        <w:separator/>
      </w:r>
    </w:p>
  </w:endnote>
  <w:endnote w:type="continuationSeparator" w:id="0">
    <w:p w14:paraId="047F64E1" w14:textId="77777777" w:rsidR="00211DFC" w:rsidRDefault="00211DFC" w:rsidP="00DC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969E" w14:textId="77777777" w:rsidR="00B320AF" w:rsidRPr="009D03E9" w:rsidRDefault="00B320AF" w:rsidP="00974D7A">
    <w:pPr>
      <w:tabs>
        <w:tab w:val="right" w:pos="9360"/>
      </w:tabs>
      <w:spacing w:after="0" w:line="240" w:lineRule="auto"/>
      <w:ind w:hanging="360"/>
      <w:contextualSpacing/>
      <w:rPr>
        <w:rFonts w:ascii="Segoe UI" w:hAnsi="Segoe UI" w:cs="Segoe UI"/>
        <w:bCs/>
        <w:sz w:val="20"/>
        <w:szCs w:val="20"/>
      </w:rPr>
    </w:pPr>
    <w:r w:rsidRPr="009D03E9">
      <w:rPr>
        <w:rFonts w:ascii="Segoe UI" w:hAnsi="Segoe UI" w:cs="Segoe UI"/>
        <w:bCs/>
        <w:sz w:val="20"/>
        <w:szCs w:val="20"/>
      </w:rPr>
      <w:t>Disparities Elimination Committee Meeting</w:t>
    </w:r>
    <w:r w:rsidRPr="009D03E9">
      <w:rPr>
        <w:rFonts w:ascii="Segoe UI" w:hAnsi="Segoe UI" w:cs="Segoe UI"/>
        <w:bCs/>
        <w:sz w:val="20"/>
        <w:szCs w:val="20"/>
      </w:rPr>
      <w:tab/>
    </w:r>
    <w:sdt>
      <w:sdtPr>
        <w:rPr>
          <w:rFonts w:ascii="Segoe UI" w:hAnsi="Segoe UI" w:cs="Segoe UI"/>
          <w:bCs/>
          <w:sz w:val="20"/>
          <w:szCs w:val="20"/>
        </w:rPr>
        <w:id w:val="1954511501"/>
        <w:docPartObj>
          <w:docPartGallery w:val="Page Numbers (Top of Page)"/>
          <w:docPartUnique/>
        </w:docPartObj>
      </w:sdtPr>
      <w:sdtEndPr/>
      <w:sdtContent>
        <w:r w:rsidRPr="009D03E9">
          <w:rPr>
            <w:rFonts w:ascii="Segoe UI" w:hAnsi="Segoe UI" w:cs="Segoe UI"/>
            <w:bCs/>
            <w:sz w:val="20"/>
            <w:szCs w:val="20"/>
          </w:rPr>
          <w:t xml:space="preserve">Page </w:t>
        </w:r>
        <w:r w:rsidRPr="009D03E9">
          <w:rPr>
            <w:rFonts w:ascii="Segoe UI" w:hAnsi="Segoe UI" w:cs="Segoe UI"/>
            <w:bCs/>
            <w:sz w:val="20"/>
            <w:szCs w:val="20"/>
          </w:rPr>
          <w:fldChar w:fldCharType="begin"/>
        </w:r>
        <w:r w:rsidRPr="009D03E9">
          <w:rPr>
            <w:rFonts w:ascii="Segoe UI" w:hAnsi="Segoe UI" w:cs="Segoe UI"/>
            <w:bCs/>
            <w:sz w:val="20"/>
            <w:szCs w:val="20"/>
          </w:rPr>
          <w:instrText xml:space="preserve"> PAGE </w:instrText>
        </w:r>
        <w:r w:rsidRPr="009D03E9">
          <w:rPr>
            <w:rFonts w:ascii="Segoe UI" w:hAnsi="Segoe UI" w:cs="Segoe UI"/>
            <w:bCs/>
            <w:sz w:val="20"/>
            <w:szCs w:val="20"/>
          </w:rPr>
          <w:fldChar w:fldCharType="separate"/>
        </w:r>
        <w:r w:rsidRPr="009D03E9">
          <w:rPr>
            <w:rFonts w:ascii="Segoe UI" w:hAnsi="Segoe UI" w:cs="Segoe UI"/>
            <w:bCs/>
            <w:sz w:val="20"/>
            <w:szCs w:val="20"/>
          </w:rPr>
          <w:t>4</w:t>
        </w:r>
        <w:r w:rsidRPr="009D03E9">
          <w:rPr>
            <w:rFonts w:ascii="Segoe UI" w:hAnsi="Segoe UI" w:cs="Segoe UI"/>
            <w:bCs/>
            <w:sz w:val="20"/>
            <w:szCs w:val="20"/>
          </w:rPr>
          <w:fldChar w:fldCharType="end"/>
        </w:r>
        <w:r w:rsidRPr="009D03E9">
          <w:rPr>
            <w:rFonts w:ascii="Segoe UI" w:hAnsi="Segoe UI" w:cs="Segoe UI"/>
            <w:bCs/>
            <w:sz w:val="20"/>
            <w:szCs w:val="20"/>
          </w:rPr>
          <w:t xml:space="preserve"> of </w:t>
        </w:r>
        <w:r w:rsidRPr="009D03E9">
          <w:rPr>
            <w:rFonts w:ascii="Segoe UI" w:hAnsi="Segoe UI" w:cs="Segoe UI"/>
            <w:bCs/>
            <w:sz w:val="20"/>
            <w:szCs w:val="20"/>
          </w:rPr>
          <w:fldChar w:fldCharType="begin"/>
        </w:r>
        <w:r w:rsidRPr="009D03E9">
          <w:rPr>
            <w:rFonts w:ascii="Segoe UI" w:hAnsi="Segoe UI" w:cs="Segoe UI"/>
            <w:bCs/>
            <w:sz w:val="20"/>
            <w:szCs w:val="20"/>
          </w:rPr>
          <w:instrText xml:space="preserve"> NUMPAGES  </w:instrText>
        </w:r>
        <w:r w:rsidRPr="009D03E9">
          <w:rPr>
            <w:rFonts w:ascii="Segoe UI" w:hAnsi="Segoe UI" w:cs="Segoe UI"/>
            <w:bCs/>
            <w:sz w:val="20"/>
            <w:szCs w:val="20"/>
          </w:rPr>
          <w:fldChar w:fldCharType="separate"/>
        </w:r>
        <w:r w:rsidRPr="009D03E9">
          <w:rPr>
            <w:rFonts w:ascii="Segoe UI" w:hAnsi="Segoe UI" w:cs="Segoe UI"/>
            <w:bCs/>
            <w:sz w:val="20"/>
            <w:szCs w:val="20"/>
          </w:rPr>
          <w:t>5</w:t>
        </w:r>
        <w:r w:rsidRPr="009D03E9">
          <w:rPr>
            <w:rFonts w:ascii="Segoe UI" w:hAnsi="Segoe UI" w:cs="Segoe UI"/>
            <w:bCs/>
            <w:sz w:val="20"/>
            <w:szCs w:val="20"/>
          </w:rPr>
          <w:fldChar w:fldCharType="end"/>
        </w:r>
      </w:sdtContent>
    </w:sdt>
  </w:p>
  <w:p w14:paraId="0FE1F1D6" w14:textId="31FB1867" w:rsidR="00B320AF" w:rsidRPr="009D03E9" w:rsidRDefault="006213A9" w:rsidP="00974D7A">
    <w:pPr>
      <w:tabs>
        <w:tab w:val="right" w:pos="9360"/>
      </w:tabs>
      <w:spacing w:after="0" w:line="240" w:lineRule="auto"/>
      <w:ind w:left="-360"/>
      <w:contextualSpacing/>
      <w:rPr>
        <w:rFonts w:ascii="Segoe UI" w:hAnsi="Segoe UI" w:cs="Segoe UI"/>
        <w:bCs/>
      </w:rPr>
    </w:pPr>
    <w:r>
      <w:rPr>
        <w:rFonts w:ascii="Segoe UI" w:hAnsi="Segoe UI" w:cs="Segoe UI"/>
        <w:bCs/>
        <w:sz w:val="20"/>
        <w:szCs w:val="20"/>
      </w:rPr>
      <w:t>December 15</w:t>
    </w:r>
    <w:r w:rsidR="00EC1C20">
      <w:rPr>
        <w:rFonts w:ascii="Segoe UI" w:hAnsi="Segoe UI" w:cs="Segoe UI"/>
        <w:bCs/>
        <w:sz w:val="20"/>
        <w:szCs w:val="20"/>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B333" w14:textId="77777777" w:rsidR="00B320AF" w:rsidRPr="005736BF" w:rsidRDefault="00B320AF">
    <w:pPr>
      <w:pStyle w:val="Footer"/>
    </w:pPr>
    <w:r w:rsidRPr="005736BF">
      <w:t>mnhivcouncil.org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5927" w14:textId="77777777" w:rsidR="00211DFC" w:rsidRDefault="00211DFC" w:rsidP="00DC1A24">
      <w:pPr>
        <w:spacing w:after="0" w:line="240" w:lineRule="auto"/>
      </w:pPr>
      <w:r>
        <w:separator/>
      </w:r>
    </w:p>
  </w:footnote>
  <w:footnote w:type="continuationSeparator" w:id="0">
    <w:p w14:paraId="2786789B" w14:textId="77777777" w:rsidR="00211DFC" w:rsidRDefault="00211DFC" w:rsidP="00DC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116" w14:textId="2447CC76" w:rsidR="00B320AF" w:rsidRPr="00F1106F" w:rsidRDefault="00B320AF" w:rsidP="00974D7A">
    <w:pPr>
      <w:tabs>
        <w:tab w:val="right" w:pos="9360"/>
      </w:tabs>
      <w:spacing w:after="0" w:line="240" w:lineRule="auto"/>
      <w:ind w:hanging="360"/>
      <w:contextualSpacing/>
      <w:rPr>
        <w:rFonts w:ascii="Segoe UI" w:hAnsi="Segoe UI" w:cs="Segoe UI"/>
        <w:sz w:val="20"/>
        <w:szCs w:val="20"/>
      </w:rPr>
    </w:pPr>
    <w:r w:rsidRPr="00F1106F">
      <w:rPr>
        <w:rFonts w:ascii="Segoe UI" w:hAnsi="Segoe UI" w:cs="Segoe UI"/>
        <w:b/>
        <w:sz w:val="20"/>
        <w:szCs w:val="20"/>
      </w:rPr>
      <w:t>Disparities Elimination Committee Meeting</w:t>
    </w:r>
    <w:r w:rsidRPr="00F1106F">
      <w:rPr>
        <w:rFonts w:ascii="Segoe UI" w:hAnsi="Segoe UI" w:cs="Segoe UI"/>
        <w:sz w:val="20"/>
        <w:szCs w:val="20"/>
      </w:rPr>
      <w:tab/>
    </w:r>
    <w:sdt>
      <w:sdtPr>
        <w:rPr>
          <w:rFonts w:ascii="Segoe UI" w:hAnsi="Segoe UI" w:cs="Segoe UI"/>
          <w:sz w:val="20"/>
          <w:szCs w:val="20"/>
        </w:rPr>
        <w:id w:val="-1249189728"/>
        <w:docPartObj>
          <w:docPartGallery w:val="Page Numbers (Top of Page)"/>
          <w:docPartUnique/>
        </w:docPartObj>
      </w:sdtPr>
      <w:sdtEndPr/>
      <w:sdtContent>
        <w:r w:rsidRPr="00F1106F">
          <w:rPr>
            <w:rFonts w:ascii="Segoe UI" w:hAnsi="Segoe UI" w:cs="Segoe UI"/>
            <w:sz w:val="20"/>
            <w:szCs w:val="20"/>
          </w:rPr>
          <w:t xml:space="preserve">Page </w:t>
        </w:r>
        <w:r w:rsidRPr="00F1106F">
          <w:rPr>
            <w:rFonts w:ascii="Segoe UI" w:hAnsi="Segoe UI" w:cs="Segoe UI"/>
            <w:b/>
            <w:bCs/>
            <w:sz w:val="20"/>
            <w:szCs w:val="20"/>
          </w:rPr>
          <w:fldChar w:fldCharType="begin"/>
        </w:r>
        <w:r w:rsidRPr="00F1106F">
          <w:rPr>
            <w:rFonts w:ascii="Segoe UI" w:hAnsi="Segoe UI" w:cs="Segoe UI"/>
            <w:b/>
            <w:bCs/>
            <w:sz w:val="20"/>
            <w:szCs w:val="20"/>
          </w:rPr>
          <w:instrText xml:space="preserve"> PAGE </w:instrText>
        </w:r>
        <w:r w:rsidRPr="00F1106F">
          <w:rPr>
            <w:rFonts w:ascii="Segoe UI" w:hAnsi="Segoe UI" w:cs="Segoe UI"/>
            <w:b/>
            <w:bCs/>
            <w:sz w:val="20"/>
            <w:szCs w:val="20"/>
          </w:rPr>
          <w:fldChar w:fldCharType="separate"/>
        </w:r>
        <w:r>
          <w:rPr>
            <w:rFonts w:ascii="Segoe UI" w:hAnsi="Segoe UI" w:cs="Segoe UI"/>
            <w:b/>
            <w:bCs/>
            <w:sz w:val="20"/>
            <w:szCs w:val="20"/>
          </w:rPr>
          <w:t>2</w:t>
        </w:r>
        <w:r w:rsidRPr="00F1106F">
          <w:rPr>
            <w:rFonts w:ascii="Segoe UI" w:hAnsi="Segoe UI" w:cs="Segoe UI"/>
            <w:b/>
            <w:bCs/>
            <w:sz w:val="20"/>
            <w:szCs w:val="20"/>
          </w:rPr>
          <w:fldChar w:fldCharType="end"/>
        </w:r>
        <w:r w:rsidRPr="00F1106F">
          <w:rPr>
            <w:rFonts w:ascii="Segoe UI" w:hAnsi="Segoe UI" w:cs="Segoe UI"/>
            <w:sz w:val="20"/>
            <w:szCs w:val="20"/>
          </w:rPr>
          <w:t xml:space="preserve"> of </w:t>
        </w:r>
        <w:r w:rsidRPr="00F1106F">
          <w:rPr>
            <w:rFonts w:ascii="Segoe UI" w:hAnsi="Segoe UI" w:cs="Segoe UI"/>
            <w:b/>
            <w:bCs/>
            <w:sz w:val="20"/>
            <w:szCs w:val="20"/>
          </w:rPr>
          <w:fldChar w:fldCharType="begin"/>
        </w:r>
        <w:r w:rsidRPr="00F1106F">
          <w:rPr>
            <w:rFonts w:ascii="Segoe UI" w:hAnsi="Segoe UI" w:cs="Segoe UI"/>
            <w:b/>
            <w:bCs/>
            <w:sz w:val="20"/>
            <w:szCs w:val="20"/>
          </w:rPr>
          <w:instrText xml:space="preserve"> NUMPAGES  </w:instrText>
        </w:r>
        <w:r w:rsidRPr="00F1106F">
          <w:rPr>
            <w:rFonts w:ascii="Segoe UI" w:hAnsi="Segoe UI" w:cs="Segoe UI"/>
            <w:b/>
            <w:bCs/>
            <w:sz w:val="20"/>
            <w:szCs w:val="20"/>
          </w:rPr>
          <w:fldChar w:fldCharType="separate"/>
        </w:r>
        <w:r>
          <w:rPr>
            <w:rFonts w:ascii="Segoe UI" w:hAnsi="Segoe UI" w:cs="Segoe UI"/>
            <w:b/>
            <w:bCs/>
            <w:sz w:val="20"/>
            <w:szCs w:val="20"/>
          </w:rPr>
          <w:t>5</w:t>
        </w:r>
        <w:r w:rsidRPr="00F1106F">
          <w:rPr>
            <w:rFonts w:ascii="Segoe UI" w:hAnsi="Segoe UI" w:cs="Segoe UI"/>
            <w:b/>
            <w:bCs/>
            <w:sz w:val="20"/>
            <w:szCs w:val="20"/>
          </w:rPr>
          <w:fldChar w:fldCharType="end"/>
        </w:r>
      </w:sdtContent>
    </w:sdt>
  </w:p>
  <w:p w14:paraId="10C0D947" w14:textId="77777777" w:rsidR="00B320AF" w:rsidRPr="00F1106F" w:rsidRDefault="00B320AF" w:rsidP="00974D7A">
    <w:pPr>
      <w:tabs>
        <w:tab w:val="right" w:pos="9360"/>
      </w:tabs>
      <w:spacing w:after="0" w:line="240" w:lineRule="auto"/>
      <w:ind w:left="-360"/>
      <w:contextualSpacing/>
      <w:rPr>
        <w:rFonts w:ascii="Segoe UI" w:hAnsi="Segoe UI" w:cs="Segoe UI"/>
      </w:rPr>
    </w:pPr>
    <w:r w:rsidRPr="00F1106F">
      <w:rPr>
        <w:rFonts w:ascii="Segoe UI" w:hAnsi="Segoe UI" w:cs="Segoe UI"/>
        <w:sz w:val="20"/>
        <w:szCs w:val="20"/>
      </w:rPr>
      <w:t>September 16, 2021</w:t>
    </w:r>
  </w:p>
  <w:p w14:paraId="515C3BEE" w14:textId="77777777" w:rsidR="00B320AF" w:rsidRDefault="00B3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EDE"/>
    <w:multiLevelType w:val="hybridMultilevel"/>
    <w:tmpl w:val="BECC3B5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169E5C05"/>
    <w:multiLevelType w:val="hybridMultilevel"/>
    <w:tmpl w:val="EF2E3894"/>
    <w:lvl w:ilvl="0" w:tplc="FFFFFFFF">
      <w:start w:val="1"/>
      <w:numFmt w:val="bullet"/>
      <w:lvlText w:val=""/>
      <w:lvlJc w:val="left"/>
      <w:pPr>
        <w:ind w:left="410" w:hanging="360"/>
      </w:pPr>
      <w:rPr>
        <w:rFonts w:ascii="Symbol" w:hAnsi="Symbol" w:hint="default"/>
        <w:b/>
        <w:bCs/>
        <w:i w:val="0"/>
        <w:iCs w:val="0"/>
      </w:rPr>
    </w:lvl>
    <w:lvl w:ilvl="1" w:tplc="04090003">
      <w:start w:val="1"/>
      <w:numFmt w:val="bullet"/>
      <w:lvlText w:val="o"/>
      <w:lvlJc w:val="left"/>
      <w:pPr>
        <w:ind w:left="1130" w:hanging="360"/>
      </w:pPr>
      <w:rPr>
        <w:rFonts w:ascii="Courier New" w:hAnsi="Courier New" w:cs="Courier New" w:hint="default"/>
      </w:rPr>
    </w:lvl>
    <w:lvl w:ilvl="2" w:tplc="FFFFFFFF">
      <w:start w:val="1"/>
      <w:numFmt w:val="bullet"/>
      <w:lvlText w:val="o"/>
      <w:lvlJc w:val="left"/>
      <w:pPr>
        <w:ind w:left="1440" w:firstLine="0"/>
      </w:pPr>
      <w:rPr>
        <w:rFonts w:ascii="Courier New" w:hAnsi="Courier New" w:hint="default"/>
      </w:rPr>
    </w:lvl>
    <w:lvl w:ilvl="3" w:tplc="FFFFFFFF">
      <w:start w:val="1"/>
      <w:numFmt w:val="bullet"/>
      <w:lvlText w:val=""/>
      <w:lvlJc w:val="left"/>
      <w:pPr>
        <w:ind w:left="2570" w:hanging="360"/>
      </w:pPr>
      <w:rPr>
        <w:rFonts w:ascii="Symbol" w:hAnsi="Symbol" w:hint="default"/>
      </w:rPr>
    </w:lvl>
    <w:lvl w:ilvl="4" w:tplc="FFFFFFFF">
      <w:start w:val="1"/>
      <w:numFmt w:val="bullet"/>
      <w:lvlText w:val=""/>
      <w:lvlJc w:val="left"/>
      <w:pPr>
        <w:ind w:left="3290" w:hanging="360"/>
      </w:pPr>
      <w:rPr>
        <w:rFonts w:ascii="Symbol" w:hAnsi="Symbol" w:hint="default"/>
      </w:rPr>
    </w:lvl>
    <w:lvl w:ilvl="5" w:tplc="FFFFFFFF">
      <w:start w:val="1"/>
      <w:numFmt w:val="bullet"/>
      <w:lvlText w:val=""/>
      <w:lvlJc w:val="left"/>
      <w:pPr>
        <w:ind w:left="4010" w:hanging="180"/>
      </w:pPr>
      <w:rPr>
        <w:rFonts w:ascii="Symbol" w:hAnsi="Symbol" w:hint="default"/>
      </w:rPr>
    </w:lvl>
    <w:lvl w:ilvl="6" w:tplc="FFFFFFFF">
      <w:start w:val="1"/>
      <w:numFmt w:val="bullet"/>
      <w:lvlText w:val=""/>
      <w:lvlJc w:val="left"/>
      <w:pPr>
        <w:ind w:left="4730" w:hanging="360"/>
      </w:pPr>
      <w:rPr>
        <w:rFonts w:ascii="Symbol" w:hAnsi="Symbol" w:hint="default"/>
      </w:rPr>
    </w:lvl>
    <w:lvl w:ilvl="7" w:tplc="FFFFFFFF">
      <w:start w:val="1"/>
      <w:numFmt w:val="bullet"/>
      <w:lvlText w:val=""/>
      <w:lvlJc w:val="left"/>
      <w:pPr>
        <w:ind w:left="5450" w:hanging="360"/>
      </w:pPr>
      <w:rPr>
        <w:rFonts w:ascii="Symbol" w:hAnsi="Symbol" w:hint="default"/>
      </w:rPr>
    </w:lvl>
    <w:lvl w:ilvl="8" w:tplc="FFFFFFFF" w:tentative="1">
      <w:start w:val="1"/>
      <w:numFmt w:val="lowerRoman"/>
      <w:lvlText w:val="%9."/>
      <w:lvlJc w:val="right"/>
      <w:pPr>
        <w:ind w:left="6170" w:hanging="180"/>
      </w:pPr>
    </w:lvl>
  </w:abstractNum>
  <w:abstractNum w:abstractNumId="2" w15:restartNumberingAfterBreak="0">
    <w:nsid w:val="1E205D1E"/>
    <w:multiLevelType w:val="hybridMultilevel"/>
    <w:tmpl w:val="A2F4D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334D39"/>
    <w:multiLevelType w:val="hybridMultilevel"/>
    <w:tmpl w:val="8BB89C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F0A15"/>
    <w:multiLevelType w:val="hybridMultilevel"/>
    <w:tmpl w:val="E00EF9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B22679B"/>
    <w:multiLevelType w:val="hybridMultilevel"/>
    <w:tmpl w:val="D7CC3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37055"/>
    <w:multiLevelType w:val="hybridMultilevel"/>
    <w:tmpl w:val="DCA66A3E"/>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15:restartNumberingAfterBreak="0">
    <w:nsid w:val="2F840AF3"/>
    <w:multiLevelType w:val="hybridMultilevel"/>
    <w:tmpl w:val="77789F28"/>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3AA3CB5"/>
    <w:multiLevelType w:val="hybridMultilevel"/>
    <w:tmpl w:val="6024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F21B27"/>
    <w:multiLevelType w:val="hybridMultilevel"/>
    <w:tmpl w:val="DF263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169FD"/>
    <w:multiLevelType w:val="hybridMultilevel"/>
    <w:tmpl w:val="C67E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5031"/>
    <w:multiLevelType w:val="hybridMultilevel"/>
    <w:tmpl w:val="10584944"/>
    <w:lvl w:ilvl="0" w:tplc="3EEC77A0">
      <w:start w:val="1"/>
      <w:numFmt w:val="upperRoman"/>
      <w:lvlText w:val="%1."/>
      <w:lvlJc w:val="right"/>
      <w:pPr>
        <w:ind w:left="410" w:hanging="360"/>
      </w:pPr>
      <w:rPr>
        <w:rFonts w:ascii="Segoe UI" w:hAnsi="Segoe UI" w:cs="Segoe UI" w:hint="default"/>
        <w:b/>
        <w:bCs/>
        <w:i w:val="0"/>
        <w:iCs w:val="0"/>
      </w:rPr>
    </w:lvl>
    <w:lvl w:ilvl="1" w:tplc="04090001">
      <w:start w:val="1"/>
      <w:numFmt w:val="bullet"/>
      <w:lvlText w:val=""/>
      <w:lvlJc w:val="left"/>
      <w:pPr>
        <w:ind w:left="1130" w:hanging="360"/>
      </w:pPr>
      <w:rPr>
        <w:rFonts w:ascii="Symbol" w:hAnsi="Symbol" w:hint="default"/>
      </w:rPr>
    </w:lvl>
    <w:lvl w:ilvl="2" w:tplc="362E0A90">
      <w:start w:val="1"/>
      <w:numFmt w:val="bullet"/>
      <w:lvlText w:val="o"/>
      <w:lvlJc w:val="left"/>
      <w:pPr>
        <w:ind w:left="1440" w:firstLine="0"/>
      </w:pPr>
      <w:rPr>
        <w:rFonts w:ascii="Courier New" w:hAnsi="Courier New" w:hint="default"/>
      </w:rPr>
    </w:lvl>
    <w:lvl w:ilvl="3" w:tplc="04090001">
      <w:start w:val="1"/>
      <w:numFmt w:val="bullet"/>
      <w:lvlText w:val=""/>
      <w:lvlJc w:val="left"/>
      <w:pPr>
        <w:ind w:left="2570" w:hanging="360"/>
      </w:pPr>
      <w:rPr>
        <w:rFonts w:ascii="Symbol" w:hAnsi="Symbol" w:hint="default"/>
      </w:rPr>
    </w:lvl>
    <w:lvl w:ilvl="4" w:tplc="04090001">
      <w:start w:val="1"/>
      <w:numFmt w:val="bullet"/>
      <w:lvlText w:val=""/>
      <w:lvlJc w:val="left"/>
      <w:pPr>
        <w:ind w:left="3290" w:hanging="360"/>
      </w:pPr>
      <w:rPr>
        <w:rFonts w:ascii="Symbol" w:hAnsi="Symbol" w:hint="default"/>
      </w:rPr>
    </w:lvl>
    <w:lvl w:ilvl="5" w:tplc="04090001">
      <w:start w:val="1"/>
      <w:numFmt w:val="bullet"/>
      <w:lvlText w:val=""/>
      <w:lvlJc w:val="left"/>
      <w:pPr>
        <w:ind w:left="4010" w:hanging="180"/>
      </w:pPr>
      <w:rPr>
        <w:rFonts w:ascii="Symbol" w:hAnsi="Symbol" w:hint="default"/>
      </w:rPr>
    </w:lvl>
    <w:lvl w:ilvl="6" w:tplc="04090001">
      <w:start w:val="1"/>
      <w:numFmt w:val="bullet"/>
      <w:lvlText w:val=""/>
      <w:lvlJc w:val="left"/>
      <w:pPr>
        <w:ind w:left="4730" w:hanging="360"/>
      </w:pPr>
      <w:rPr>
        <w:rFonts w:ascii="Symbol" w:hAnsi="Symbol" w:hint="default"/>
      </w:rPr>
    </w:lvl>
    <w:lvl w:ilvl="7" w:tplc="04090001">
      <w:start w:val="1"/>
      <w:numFmt w:val="bullet"/>
      <w:lvlText w:val=""/>
      <w:lvlJc w:val="left"/>
      <w:pPr>
        <w:ind w:left="5450" w:hanging="360"/>
      </w:pPr>
      <w:rPr>
        <w:rFonts w:ascii="Symbol" w:hAnsi="Symbol" w:hint="default"/>
      </w:rPr>
    </w:lvl>
    <w:lvl w:ilvl="8" w:tplc="0409001B" w:tentative="1">
      <w:start w:val="1"/>
      <w:numFmt w:val="lowerRoman"/>
      <w:lvlText w:val="%9."/>
      <w:lvlJc w:val="right"/>
      <w:pPr>
        <w:ind w:left="6170" w:hanging="180"/>
      </w:pPr>
    </w:lvl>
  </w:abstractNum>
  <w:abstractNum w:abstractNumId="12" w15:restartNumberingAfterBreak="0">
    <w:nsid w:val="4952160B"/>
    <w:multiLevelType w:val="hybridMultilevel"/>
    <w:tmpl w:val="AC54923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D6A2AC9"/>
    <w:multiLevelType w:val="hybridMultilevel"/>
    <w:tmpl w:val="5646397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F6511E3"/>
    <w:multiLevelType w:val="hybridMultilevel"/>
    <w:tmpl w:val="C90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E7FE3"/>
    <w:multiLevelType w:val="hybridMultilevel"/>
    <w:tmpl w:val="55C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60BE4"/>
    <w:multiLevelType w:val="hybridMultilevel"/>
    <w:tmpl w:val="05E2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F5402"/>
    <w:multiLevelType w:val="hybridMultilevel"/>
    <w:tmpl w:val="01686DBE"/>
    <w:lvl w:ilvl="0" w:tplc="8C52ADB8">
      <w:start w:val="1"/>
      <w:numFmt w:val="bullet"/>
      <w:pStyle w:val="Bullet1"/>
      <w:lvlText w:val=""/>
      <w:lvlJc w:val="left"/>
      <w:pPr>
        <w:ind w:left="770" w:hanging="360"/>
      </w:pPr>
      <w:rPr>
        <w:rFonts w:ascii="Symbol" w:hAnsi="Symbol" w:hint="default"/>
      </w:rPr>
    </w:lvl>
    <w:lvl w:ilvl="1" w:tplc="CD862DCC">
      <w:start w:val="1"/>
      <w:numFmt w:val="bullet"/>
      <w:pStyle w:val="Bullet2"/>
      <w:lvlText w:val="o"/>
      <w:lvlJc w:val="left"/>
      <w:pPr>
        <w:ind w:left="1490" w:hanging="360"/>
      </w:pPr>
      <w:rPr>
        <w:rFonts w:ascii="Courier New" w:hAnsi="Courier New" w:cs="Courier New" w:hint="default"/>
      </w:rPr>
    </w:lvl>
    <w:lvl w:ilvl="2" w:tplc="85B84316">
      <w:start w:val="1"/>
      <w:numFmt w:val="bullet"/>
      <w:pStyle w:val="Bullet3"/>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80C04C5"/>
    <w:multiLevelType w:val="hybridMultilevel"/>
    <w:tmpl w:val="50926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247E5E"/>
    <w:multiLevelType w:val="hybridMultilevel"/>
    <w:tmpl w:val="509022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DD0376E"/>
    <w:multiLevelType w:val="hybridMultilevel"/>
    <w:tmpl w:val="6376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0059F1"/>
    <w:multiLevelType w:val="hybridMultilevel"/>
    <w:tmpl w:val="7A36E6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3F62AB"/>
    <w:multiLevelType w:val="hybridMultilevel"/>
    <w:tmpl w:val="5E86C90E"/>
    <w:lvl w:ilvl="0" w:tplc="04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3" w15:restartNumberingAfterBreak="0">
    <w:nsid w:val="62C870FD"/>
    <w:multiLevelType w:val="hybridMultilevel"/>
    <w:tmpl w:val="D42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6326C"/>
    <w:multiLevelType w:val="hybridMultilevel"/>
    <w:tmpl w:val="95A0BB70"/>
    <w:lvl w:ilvl="0" w:tplc="6694AA94">
      <w:start w:val="1"/>
      <w:numFmt w:val="upperRoman"/>
      <w:lvlText w:val="%1."/>
      <w:lvlJc w:val="right"/>
      <w:pPr>
        <w:tabs>
          <w:tab w:val="num" w:pos="180"/>
        </w:tabs>
        <w:ind w:left="180" w:hanging="180"/>
      </w:pPr>
      <w:rPr>
        <w:rFonts w:ascii="Calibri" w:hAnsi="Calibri" w:cs="Calibri" w:hint="default"/>
        <w:b w:val="0"/>
        <w:i w:val="0"/>
        <w:sz w:val="24"/>
        <w:szCs w:val="24"/>
      </w:rPr>
    </w:lvl>
    <w:lvl w:ilvl="1" w:tplc="4010F5CA">
      <w:start w:val="1"/>
      <w:numFmt w:val="none"/>
      <w:lvlText w:val="VII."/>
      <w:lvlJc w:val="right"/>
      <w:pPr>
        <w:tabs>
          <w:tab w:val="num" w:pos="900"/>
        </w:tabs>
        <w:ind w:left="900" w:hanging="180"/>
      </w:pPr>
      <w:rPr>
        <w:rFonts w:ascii="Comic Sans MS" w:hAnsi="Comic Sans MS" w:hint="default"/>
        <w:sz w:val="24"/>
        <w:szCs w:val="24"/>
      </w:rPr>
    </w:lvl>
    <w:lvl w:ilvl="2" w:tplc="A016FE02">
      <w:start w:val="1"/>
      <w:numFmt w:val="upperLetter"/>
      <w:lvlText w:val="%3."/>
      <w:lvlJc w:val="left"/>
      <w:pPr>
        <w:tabs>
          <w:tab w:val="num" w:pos="990"/>
        </w:tabs>
        <w:ind w:left="990" w:hanging="360"/>
      </w:pPr>
      <w:rPr>
        <w:rFonts w:ascii="Tahoma" w:hAnsi="Tahoma" w:hint="default"/>
        <w:b w:val="0"/>
        <w:i w:val="0"/>
        <w:sz w:val="20"/>
        <w:szCs w:val="20"/>
      </w:rPr>
    </w:lvl>
    <w:lvl w:ilvl="3" w:tplc="04090001">
      <w:start w:val="1"/>
      <w:numFmt w:val="bullet"/>
      <w:lvlText w:val=""/>
      <w:lvlJc w:val="left"/>
      <w:pPr>
        <w:tabs>
          <w:tab w:val="num" w:pos="2520"/>
        </w:tabs>
        <w:ind w:left="2520" w:hanging="360"/>
      </w:pPr>
      <w:rPr>
        <w:rFonts w:ascii="Symbol" w:hAnsi="Symbol" w:hint="default"/>
        <w:b w:val="0"/>
        <w:i w:val="0"/>
        <w:sz w:val="24"/>
        <w:szCs w:val="24"/>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031E43"/>
    <w:multiLevelType w:val="hybridMultilevel"/>
    <w:tmpl w:val="5E0686EA"/>
    <w:lvl w:ilvl="0" w:tplc="04090001">
      <w:start w:val="1"/>
      <w:numFmt w:val="bullet"/>
      <w:lvlText w:val=""/>
      <w:lvlJc w:val="left"/>
      <w:pPr>
        <w:ind w:left="770" w:hanging="360"/>
      </w:pPr>
      <w:rPr>
        <w:rFonts w:ascii="Symbol" w:hAnsi="Symbol"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6" w15:restartNumberingAfterBreak="0">
    <w:nsid w:val="670C0BB3"/>
    <w:multiLevelType w:val="hybridMultilevel"/>
    <w:tmpl w:val="17BAA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103E4C"/>
    <w:multiLevelType w:val="hybridMultilevel"/>
    <w:tmpl w:val="693CAA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BC40A8"/>
    <w:multiLevelType w:val="hybridMultilevel"/>
    <w:tmpl w:val="67DCC0CE"/>
    <w:lvl w:ilvl="0" w:tplc="04090013">
      <w:start w:val="1"/>
      <w:numFmt w:val="upp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6E520F61"/>
    <w:multiLevelType w:val="hybridMultilevel"/>
    <w:tmpl w:val="2E92FC02"/>
    <w:lvl w:ilvl="0" w:tplc="95FC6BBA">
      <w:start w:val="1"/>
      <w:numFmt w:val="upperRoman"/>
      <w:lvlText w:val="%1."/>
      <w:lvlJc w:val="right"/>
      <w:pPr>
        <w:ind w:left="410" w:hanging="360"/>
      </w:pPr>
      <w:rPr>
        <w:rFonts w:hint="default"/>
        <w:b/>
        <w:bCs/>
        <w:i w:val="0"/>
        <w:iCs w:val="0"/>
      </w:rPr>
    </w:lvl>
    <w:lvl w:ilvl="1" w:tplc="FFFFFFFF">
      <w:start w:val="1"/>
      <w:numFmt w:val="bullet"/>
      <w:lvlText w:val=""/>
      <w:lvlJc w:val="left"/>
      <w:pPr>
        <w:ind w:left="1130" w:hanging="360"/>
      </w:pPr>
      <w:rPr>
        <w:rFonts w:ascii="Symbol" w:hAnsi="Symbol" w:hint="default"/>
      </w:rPr>
    </w:lvl>
    <w:lvl w:ilvl="2" w:tplc="FFFFFFFF">
      <w:start w:val="1"/>
      <w:numFmt w:val="bullet"/>
      <w:lvlText w:val="o"/>
      <w:lvlJc w:val="left"/>
      <w:pPr>
        <w:ind w:left="1440" w:firstLine="0"/>
      </w:pPr>
      <w:rPr>
        <w:rFonts w:ascii="Courier New" w:hAnsi="Courier New" w:hint="default"/>
      </w:rPr>
    </w:lvl>
    <w:lvl w:ilvl="3" w:tplc="FFFFFFFF">
      <w:start w:val="1"/>
      <w:numFmt w:val="bullet"/>
      <w:lvlText w:val=""/>
      <w:lvlJc w:val="left"/>
      <w:pPr>
        <w:ind w:left="2570" w:hanging="360"/>
      </w:pPr>
      <w:rPr>
        <w:rFonts w:ascii="Symbol" w:hAnsi="Symbol" w:hint="default"/>
      </w:rPr>
    </w:lvl>
    <w:lvl w:ilvl="4" w:tplc="FFFFFFFF">
      <w:start w:val="1"/>
      <w:numFmt w:val="bullet"/>
      <w:lvlText w:val=""/>
      <w:lvlJc w:val="left"/>
      <w:pPr>
        <w:ind w:left="3290" w:hanging="360"/>
      </w:pPr>
      <w:rPr>
        <w:rFonts w:ascii="Symbol" w:hAnsi="Symbol" w:hint="default"/>
      </w:rPr>
    </w:lvl>
    <w:lvl w:ilvl="5" w:tplc="FFFFFFFF">
      <w:start w:val="1"/>
      <w:numFmt w:val="bullet"/>
      <w:lvlText w:val=""/>
      <w:lvlJc w:val="left"/>
      <w:pPr>
        <w:ind w:left="4010" w:hanging="180"/>
      </w:pPr>
      <w:rPr>
        <w:rFonts w:ascii="Symbol" w:hAnsi="Symbol" w:hint="default"/>
      </w:rPr>
    </w:lvl>
    <w:lvl w:ilvl="6" w:tplc="FFFFFFFF">
      <w:start w:val="1"/>
      <w:numFmt w:val="bullet"/>
      <w:lvlText w:val=""/>
      <w:lvlJc w:val="left"/>
      <w:pPr>
        <w:ind w:left="4730" w:hanging="360"/>
      </w:pPr>
      <w:rPr>
        <w:rFonts w:ascii="Symbol" w:hAnsi="Symbol" w:hint="default"/>
      </w:rPr>
    </w:lvl>
    <w:lvl w:ilvl="7" w:tplc="FFFFFFFF">
      <w:start w:val="1"/>
      <w:numFmt w:val="bullet"/>
      <w:lvlText w:val=""/>
      <w:lvlJc w:val="left"/>
      <w:pPr>
        <w:ind w:left="5450" w:hanging="360"/>
      </w:pPr>
      <w:rPr>
        <w:rFonts w:ascii="Symbol" w:hAnsi="Symbol" w:hint="default"/>
      </w:rPr>
    </w:lvl>
    <w:lvl w:ilvl="8" w:tplc="FFFFFFFF" w:tentative="1">
      <w:start w:val="1"/>
      <w:numFmt w:val="lowerRoman"/>
      <w:lvlText w:val="%9."/>
      <w:lvlJc w:val="right"/>
      <w:pPr>
        <w:ind w:left="6170" w:hanging="180"/>
      </w:pPr>
    </w:lvl>
  </w:abstractNum>
  <w:abstractNum w:abstractNumId="30" w15:restartNumberingAfterBreak="0">
    <w:nsid w:val="6EC705CB"/>
    <w:multiLevelType w:val="hybridMultilevel"/>
    <w:tmpl w:val="D442999C"/>
    <w:lvl w:ilvl="0" w:tplc="95FC6BBA">
      <w:start w:val="1"/>
      <w:numFmt w:val="upperRoman"/>
      <w:lvlText w:val="%1."/>
      <w:lvlJc w:val="right"/>
      <w:pPr>
        <w:ind w:left="113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560222"/>
    <w:multiLevelType w:val="hybridMultilevel"/>
    <w:tmpl w:val="B914EA5E"/>
    <w:lvl w:ilvl="0" w:tplc="04090013">
      <w:start w:val="1"/>
      <w:numFmt w:val="upperRoman"/>
      <w:lvlText w:val="%1."/>
      <w:lvlJc w:val="righ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7F704A3"/>
    <w:multiLevelType w:val="hybridMultilevel"/>
    <w:tmpl w:val="3A229BD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3" w15:restartNumberingAfterBreak="0">
    <w:nsid w:val="78510A90"/>
    <w:multiLevelType w:val="hybridMultilevel"/>
    <w:tmpl w:val="EE7A6D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970190E"/>
    <w:multiLevelType w:val="hybridMultilevel"/>
    <w:tmpl w:val="A8FE8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395A21"/>
    <w:multiLevelType w:val="hybridMultilevel"/>
    <w:tmpl w:val="F5EC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27CE9"/>
    <w:multiLevelType w:val="hybridMultilevel"/>
    <w:tmpl w:val="987C52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32"/>
  </w:num>
  <w:num w:numId="2">
    <w:abstractNumId w:val="11"/>
  </w:num>
  <w:num w:numId="3">
    <w:abstractNumId w:val="26"/>
  </w:num>
  <w:num w:numId="4">
    <w:abstractNumId w:val="6"/>
  </w:num>
  <w:num w:numId="5">
    <w:abstractNumId w:val="17"/>
  </w:num>
  <w:num w:numId="6">
    <w:abstractNumId w:val="2"/>
  </w:num>
  <w:num w:numId="7">
    <w:abstractNumId w:val="16"/>
  </w:num>
  <w:num w:numId="8">
    <w:abstractNumId w:val="9"/>
  </w:num>
  <w:num w:numId="9">
    <w:abstractNumId w:val="5"/>
  </w:num>
  <w:num w:numId="10">
    <w:abstractNumId w:val="35"/>
  </w:num>
  <w:num w:numId="11">
    <w:abstractNumId w:val="10"/>
  </w:num>
  <w:num w:numId="12">
    <w:abstractNumId w:val="15"/>
  </w:num>
  <w:num w:numId="13">
    <w:abstractNumId w:val="23"/>
  </w:num>
  <w:num w:numId="14">
    <w:abstractNumId w:val="34"/>
  </w:num>
  <w:num w:numId="15">
    <w:abstractNumId w:val="17"/>
  </w:num>
  <w:num w:numId="16">
    <w:abstractNumId w:val="24"/>
  </w:num>
  <w:num w:numId="17">
    <w:abstractNumId w:val="18"/>
  </w:num>
  <w:num w:numId="18">
    <w:abstractNumId w:val="27"/>
  </w:num>
  <w:num w:numId="19">
    <w:abstractNumId w:val="3"/>
  </w:num>
  <w:num w:numId="20">
    <w:abstractNumId w:val="30"/>
  </w:num>
  <w:num w:numId="21">
    <w:abstractNumId w:val="21"/>
  </w:num>
  <w:num w:numId="22">
    <w:abstractNumId w:val="20"/>
  </w:num>
  <w:num w:numId="23">
    <w:abstractNumId w:val="31"/>
  </w:num>
  <w:num w:numId="24">
    <w:abstractNumId w:val="29"/>
  </w:num>
  <w:num w:numId="25">
    <w:abstractNumId w:val="1"/>
  </w:num>
  <w:num w:numId="26">
    <w:abstractNumId w:val="7"/>
  </w:num>
  <w:num w:numId="27">
    <w:abstractNumId w:val="22"/>
  </w:num>
  <w:num w:numId="28">
    <w:abstractNumId w:val="33"/>
  </w:num>
  <w:num w:numId="29">
    <w:abstractNumId w:val="19"/>
  </w:num>
  <w:num w:numId="30">
    <w:abstractNumId w:val="28"/>
  </w:num>
  <w:num w:numId="31">
    <w:abstractNumId w:val="25"/>
  </w:num>
  <w:num w:numId="32">
    <w:abstractNumId w:val="36"/>
  </w:num>
  <w:num w:numId="33">
    <w:abstractNumId w:val="0"/>
  </w:num>
  <w:num w:numId="34">
    <w:abstractNumId w:val="13"/>
  </w:num>
  <w:num w:numId="35">
    <w:abstractNumId w:val="8"/>
  </w:num>
  <w:num w:numId="36">
    <w:abstractNumId w:val="12"/>
  </w:num>
  <w:num w:numId="37">
    <w:abstractNumId w:val="1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C0"/>
    <w:rsid w:val="00000051"/>
    <w:rsid w:val="00000872"/>
    <w:rsid w:val="00001D89"/>
    <w:rsid w:val="00002C0B"/>
    <w:rsid w:val="00004B80"/>
    <w:rsid w:val="0000551D"/>
    <w:rsid w:val="000100B5"/>
    <w:rsid w:val="0001014A"/>
    <w:rsid w:val="000104A1"/>
    <w:rsid w:val="00010D4C"/>
    <w:rsid w:val="000112A8"/>
    <w:rsid w:val="000112DA"/>
    <w:rsid w:val="00011B0E"/>
    <w:rsid w:val="000126C6"/>
    <w:rsid w:val="00013320"/>
    <w:rsid w:val="00013FDB"/>
    <w:rsid w:val="000146A6"/>
    <w:rsid w:val="0001689F"/>
    <w:rsid w:val="000206FC"/>
    <w:rsid w:val="00020FD7"/>
    <w:rsid w:val="000212E8"/>
    <w:rsid w:val="000220F5"/>
    <w:rsid w:val="000231F8"/>
    <w:rsid w:val="000234EC"/>
    <w:rsid w:val="000239A4"/>
    <w:rsid w:val="00024B58"/>
    <w:rsid w:val="00025254"/>
    <w:rsid w:val="000264AF"/>
    <w:rsid w:val="00026D7C"/>
    <w:rsid w:val="000279F0"/>
    <w:rsid w:val="00027B7E"/>
    <w:rsid w:val="00030273"/>
    <w:rsid w:val="00030F40"/>
    <w:rsid w:val="00031B14"/>
    <w:rsid w:val="0003269C"/>
    <w:rsid w:val="00032CE8"/>
    <w:rsid w:val="00033B9E"/>
    <w:rsid w:val="00035386"/>
    <w:rsid w:val="00036871"/>
    <w:rsid w:val="00036CE0"/>
    <w:rsid w:val="000376D2"/>
    <w:rsid w:val="000400BE"/>
    <w:rsid w:val="00041E7F"/>
    <w:rsid w:val="00042821"/>
    <w:rsid w:val="00042EB2"/>
    <w:rsid w:val="0004507C"/>
    <w:rsid w:val="00047087"/>
    <w:rsid w:val="00047D44"/>
    <w:rsid w:val="0005054D"/>
    <w:rsid w:val="000505D2"/>
    <w:rsid w:val="00050E48"/>
    <w:rsid w:val="000512EE"/>
    <w:rsid w:val="0005572D"/>
    <w:rsid w:val="0005624F"/>
    <w:rsid w:val="000568D8"/>
    <w:rsid w:val="000576D0"/>
    <w:rsid w:val="00060326"/>
    <w:rsid w:val="00061683"/>
    <w:rsid w:val="00061732"/>
    <w:rsid w:val="000628D3"/>
    <w:rsid w:val="00062B70"/>
    <w:rsid w:val="00063129"/>
    <w:rsid w:val="00065ABB"/>
    <w:rsid w:val="000678AE"/>
    <w:rsid w:val="00070174"/>
    <w:rsid w:val="00070A77"/>
    <w:rsid w:val="00070E5F"/>
    <w:rsid w:val="00072E7E"/>
    <w:rsid w:val="0007332E"/>
    <w:rsid w:val="00073384"/>
    <w:rsid w:val="000738FA"/>
    <w:rsid w:val="000740AA"/>
    <w:rsid w:val="000755C0"/>
    <w:rsid w:val="00076B3D"/>
    <w:rsid w:val="0008019A"/>
    <w:rsid w:val="000803E0"/>
    <w:rsid w:val="00080A60"/>
    <w:rsid w:val="00081399"/>
    <w:rsid w:val="00081D4D"/>
    <w:rsid w:val="00081DCD"/>
    <w:rsid w:val="00082C44"/>
    <w:rsid w:val="00083205"/>
    <w:rsid w:val="000841DA"/>
    <w:rsid w:val="000848C1"/>
    <w:rsid w:val="00087053"/>
    <w:rsid w:val="000912BD"/>
    <w:rsid w:val="00091304"/>
    <w:rsid w:val="00091778"/>
    <w:rsid w:val="00091BD4"/>
    <w:rsid w:val="00092305"/>
    <w:rsid w:val="0009308B"/>
    <w:rsid w:val="0009561D"/>
    <w:rsid w:val="000975A6"/>
    <w:rsid w:val="000A3C2B"/>
    <w:rsid w:val="000A43DC"/>
    <w:rsid w:val="000A5709"/>
    <w:rsid w:val="000A588E"/>
    <w:rsid w:val="000A6571"/>
    <w:rsid w:val="000A6745"/>
    <w:rsid w:val="000A679B"/>
    <w:rsid w:val="000A79C4"/>
    <w:rsid w:val="000A79E4"/>
    <w:rsid w:val="000B04A0"/>
    <w:rsid w:val="000B14E9"/>
    <w:rsid w:val="000B1547"/>
    <w:rsid w:val="000B1E07"/>
    <w:rsid w:val="000B2D29"/>
    <w:rsid w:val="000B37DC"/>
    <w:rsid w:val="000B4313"/>
    <w:rsid w:val="000B5112"/>
    <w:rsid w:val="000B5DF5"/>
    <w:rsid w:val="000B6F67"/>
    <w:rsid w:val="000C28DD"/>
    <w:rsid w:val="000C2CF8"/>
    <w:rsid w:val="000C53F4"/>
    <w:rsid w:val="000C6B84"/>
    <w:rsid w:val="000C70EF"/>
    <w:rsid w:val="000C78D0"/>
    <w:rsid w:val="000D0E9A"/>
    <w:rsid w:val="000D106A"/>
    <w:rsid w:val="000D2054"/>
    <w:rsid w:val="000D28F5"/>
    <w:rsid w:val="000D4402"/>
    <w:rsid w:val="000D572C"/>
    <w:rsid w:val="000D5EB9"/>
    <w:rsid w:val="000D605A"/>
    <w:rsid w:val="000D65A8"/>
    <w:rsid w:val="000D681B"/>
    <w:rsid w:val="000D6F29"/>
    <w:rsid w:val="000E183D"/>
    <w:rsid w:val="000E2E00"/>
    <w:rsid w:val="000E30DD"/>
    <w:rsid w:val="000E34BC"/>
    <w:rsid w:val="000E3FD2"/>
    <w:rsid w:val="000E403F"/>
    <w:rsid w:val="000E4B44"/>
    <w:rsid w:val="000E4DE2"/>
    <w:rsid w:val="000E5293"/>
    <w:rsid w:val="000E5E94"/>
    <w:rsid w:val="000E63CF"/>
    <w:rsid w:val="000E7797"/>
    <w:rsid w:val="000E7C81"/>
    <w:rsid w:val="000E7DF9"/>
    <w:rsid w:val="000F2654"/>
    <w:rsid w:val="000F3A18"/>
    <w:rsid w:val="000F3AE8"/>
    <w:rsid w:val="000F3EAF"/>
    <w:rsid w:val="000F4948"/>
    <w:rsid w:val="000F531E"/>
    <w:rsid w:val="000F55F0"/>
    <w:rsid w:val="000F58D6"/>
    <w:rsid w:val="000F776E"/>
    <w:rsid w:val="000F7B7B"/>
    <w:rsid w:val="0010010A"/>
    <w:rsid w:val="0010057C"/>
    <w:rsid w:val="001008D3"/>
    <w:rsid w:val="00100F8A"/>
    <w:rsid w:val="0010296F"/>
    <w:rsid w:val="00103786"/>
    <w:rsid w:val="001038BD"/>
    <w:rsid w:val="00103E28"/>
    <w:rsid w:val="001042D4"/>
    <w:rsid w:val="00104302"/>
    <w:rsid w:val="0010512B"/>
    <w:rsid w:val="001056C1"/>
    <w:rsid w:val="00105D58"/>
    <w:rsid w:val="00106CA1"/>
    <w:rsid w:val="00107A9F"/>
    <w:rsid w:val="00110E6D"/>
    <w:rsid w:val="001110E1"/>
    <w:rsid w:val="00112696"/>
    <w:rsid w:val="001130D7"/>
    <w:rsid w:val="00113C2C"/>
    <w:rsid w:val="0011439F"/>
    <w:rsid w:val="00117502"/>
    <w:rsid w:val="0012138D"/>
    <w:rsid w:val="001216F2"/>
    <w:rsid w:val="00121C80"/>
    <w:rsid w:val="00121D0C"/>
    <w:rsid w:val="001230DB"/>
    <w:rsid w:val="00123257"/>
    <w:rsid w:val="001235D0"/>
    <w:rsid w:val="0012611D"/>
    <w:rsid w:val="00126945"/>
    <w:rsid w:val="001276C3"/>
    <w:rsid w:val="00130321"/>
    <w:rsid w:val="00130973"/>
    <w:rsid w:val="0013103D"/>
    <w:rsid w:val="00131DAB"/>
    <w:rsid w:val="00131FAB"/>
    <w:rsid w:val="0013225C"/>
    <w:rsid w:val="001325CB"/>
    <w:rsid w:val="00132EC5"/>
    <w:rsid w:val="001349EF"/>
    <w:rsid w:val="00135DB8"/>
    <w:rsid w:val="0013648F"/>
    <w:rsid w:val="0013684C"/>
    <w:rsid w:val="00137032"/>
    <w:rsid w:val="0013758D"/>
    <w:rsid w:val="001377A1"/>
    <w:rsid w:val="00141A73"/>
    <w:rsid w:val="00142664"/>
    <w:rsid w:val="001428FF"/>
    <w:rsid w:val="001429AC"/>
    <w:rsid w:val="00142FF7"/>
    <w:rsid w:val="00143392"/>
    <w:rsid w:val="0014364A"/>
    <w:rsid w:val="00143CDB"/>
    <w:rsid w:val="00144ADD"/>
    <w:rsid w:val="00144CEB"/>
    <w:rsid w:val="00145361"/>
    <w:rsid w:val="0014613C"/>
    <w:rsid w:val="0015059D"/>
    <w:rsid w:val="00150AAD"/>
    <w:rsid w:val="00151720"/>
    <w:rsid w:val="00153F1E"/>
    <w:rsid w:val="0015411D"/>
    <w:rsid w:val="001548F1"/>
    <w:rsid w:val="00154D45"/>
    <w:rsid w:val="00155973"/>
    <w:rsid w:val="00155AD5"/>
    <w:rsid w:val="0015602D"/>
    <w:rsid w:val="0015651A"/>
    <w:rsid w:val="00157DD2"/>
    <w:rsid w:val="00157F0F"/>
    <w:rsid w:val="00161C91"/>
    <w:rsid w:val="001628A2"/>
    <w:rsid w:val="0016311F"/>
    <w:rsid w:val="001631FA"/>
    <w:rsid w:val="00164EEB"/>
    <w:rsid w:val="00166217"/>
    <w:rsid w:val="001677CB"/>
    <w:rsid w:val="0016785B"/>
    <w:rsid w:val="00167E71"/>
    <w:rsid w:val="001700BE"/>
    <w:rsid w:val="001712DE"/>
    <w:rsid w:val="00171864"/>
    <w:rsid w:val="00171A54"/>
    <w:rsid w:val="0017468F"/>
    <w:rsid w:val="00174D26"/>
    <w:rsid w:val="001764C0"/>
    <w:rsid w:val="001776CA"/>
    <w:rsid w:val="001813A2"/>
    <w:rsid w:val="0018166F"/>
    <w:rsid w:val="00181688"/>
    <w:rsid w:val="00181DDA"/>
    <w:rsid w:val="00182675"/>
    <w:rsid w:val="00182811"/>
    <w:rsid w:val="001833FD"/>
    <w:rsid w:val="00183618"/>
    <w:rsid w:val="0018361C"/>
    <w:rsid w:val="001841C4"/>
    <w:rsid w:val="00185526"/>
    <w:rsid w:val="00185775"/>
    <w:rsid w:val="001865B9"/>
    <w:rsid w:val="0018689D"/>
    <w:rsid w:val="00187A15"/>
    <w:rsid w:val="00192AF1"/>
    <w:rsid w:val="001933F9"/>
    <w:rsid w:val="001934C5"/>
    <w:rsid w:val="001934F4"/>
    <w:rsid w:val="00193A4E"/>
    <w:rsid w:val="00194BF4"/>
    <w:rsid w:val="001957A2"/>
    <w:rsid w:val="0019591D"/>
    <w:rsid w:val="00195EB1"/>
    <w:rsid w:val="0019638D"/>
    <w:rsid w:val="00197053"/>
    <w:rsid w:val="001A0950"/>
    <w:rsid w:val="001A1C7F"/>
    <w:rsid w:val="001A2280"/>
    <w:rsid w:val="001A273A"/>
    <w:rsid w:val="001A2A46"/>
    <w:rsid w:val="001A2E34"/>
    <w:rsid w:val="001A5CC3"/>
    <w:rsid w:val="001A709B"/>
    <w:rsid w:val="001B0219"/>
    <w:rsid w:val="001B0B72"/>
    <w:rsid w:val="001B0ED8"/>
    <w:rsid w:val="001B296A"/>
    <w:rsid w:val="001B2AA2"/>
    <w:rsid w:val="001B2C2E"/>
    <w:rsid w:val="001B4AED"/>
    <w:rsid w:val="001B50CF"/>
    <w:rsid w:val="001B5222"/>
    <w:rsid w:val="001B52F2"/>
    <w:rsid w:val="001B575F"/>
    <w:rsid w:val="001B60A1"/>
    <w:rsid w:val="001B63BB"/>
    <w:rsid w:val="001B6D25"/>
    <w:rsid w:val="001B737B"/>
    <w:rsid w:val="001C0B68"/>
    <w:rsid w:val="001C12F9"/>
    <w:rsid w:val="001C2B17"/>
    <w:rsid w:val="001C74F2"/>
    <w:rsid w:val="001C7D99"/>
    <w:rsid w:val="001D093A"/>
    <w:rsid w:val="001D1C0E"/>
    <w:rsid w:val="001D2467"/>
    <w:rsid w:val="001D2AC6"/>
    <w:rsid w:val="001D32D3"/>
    <w:rsid w:val="001D44D0"/>
    <w:rsid w:val="001D4D5C"/>
    <w:rsid w:val="001D534B"/>
    <w:rsid w:val="001D5AB6"/>
    <w:rsid w:val="001D5FE0"/>
    <w:rsid w:val="001D7596"/>
    <w:rsid w:val="001E1977"/>
    <w:rsid w:val="001E2ADC"/>
    <w:rsid w:val="001E2C59"/>
    <w:rsid w:val="001E30B6"/>
    <w:rsid w:val="001E3374"/>
    <w:rsid w:val="001E33D4"/>
    <w:rsid w:val="001E3E1B"/>
    <w:rsid w:val="001E5B4B"/>
    <w:rsid w:val="001E685E"/>
    <w:rsid w:val="001F0992"/>
    <w:rsid w:val="001F3278"/>
    <w:rsid w:val="001F335F"/>
    <w:rsid w:val="001F3932"/>
    <w:rsid w:val="001F48AC"/>
    <w:rsid w:val="001F6E03"/>
    <w:rsid w:val="001F7EEA"/>
    <w:rsid w:val="00200BDC"/>
    <w:rsid w:val="002029E0"/>
    <w:rsid w:val="00204611"/>
    <w:rsid w:val="00204BDB"/>
    <w:rsid w:val="00204CAF"/>
    <w:rsid w:val="002057D5"/>
    <w:rsid w:val="00206489"/>
    <w:rsid w:val="002069FA"/>
    <w:rsid w:val="00206A3E"/>
    <w:rsid w:val="00210C17"/>
    <w:rsid w:val="0021133E"/>
    <w:rsid w:val="0021134D"/>
    <w:rsid w:val="00211B13"/>
    <w:rsid w:val="00211DFC"/>
    <w:rsid w:val="002131F8"/>
    <w:rsid w:val="00214FC3"/>
    <w:rsid w:val="00215A45"/>
    <w:rsid w:val="0021690E"/>
    <w:rsid w:val="00216E2C"/>
    <w:rsid w:val="002179D9"/>
    <w:rsid w:val="00217C13"/>
    <w:rsid w:val="002204B2"/>
    <w:rsid w:val="002219A3"/>
    <w:rsid w:val="002222F4"/>
    <w:rsid w:val="00222934"/>
    <w:rsid w:val="00223377"/>
    <w:rsid w:val="00223CB7"/>
    <w:rsid w:val="00225378"/>
    <w:rsid w:val="00225A62"/>
    <w:rsid w:val="00226C1E"/>
    <w:rsid w:val="00230552"/>
    <w:rsid w:val="00230E6A"/>
    <w:rsid w:val="0023142C"/>
    <w:rsid w:val="00232FE3"/>
    <w:rsid w:val="00233028"/>
    <w:rsid w:val="0023306C"/>
    <w:rsid w:val="0023317D"/>
    <w:rsid w:val="00235556"/>
    <w:rsid w:val="002363BD"/>
    <w:rsid w:val="00236656"/>
    <w:rsid w:val="00236850"/>
    <w:rsid w:val="00236BEF"/>
    <w:rsid w:val="00240281"/>
    <w:rsid w:val="00240399"/>
    <w:rsid w:val="00242180"/>
    <w:rsid w:val="002513C2"/>
    <w:rsid w:val="00255926"/>
    <w:rsid w:val="00255E2F"/>
    <w:rsid w:val="00255FFB"/>
    <w:rsid w:val="0025622A"/>
    <w:rsid w:val="00256EE1"/>
    <w:rsid w:val="00257252"/>
    <w:rsid w:val="00257ACF"/>
    <w:rsid w:val="002615CF"/>
    <w:rsid w:val="00261D36"/>
    <w:rsid w:val="0026411E"/>
    <w:rsid w:val="002653B3"/>
    <w:rsid w:val="002655F1"/>
    <w:rsid w:val="00265665"/>
    <w:rsid w:val="002656F9"/>
    <w:rsid w:val="002660ED"/>
    <w:rsid w:val="00271682"/>
    <w:rsid w:val="00271A47"/>
    <w:rsid w:val="00272566"/>
    <w:rsid w:val="00273190"/>
    <w:rsid w:val="00273583"/>
    <w:rsid w:val="00274AFC"/>
    <w:rsid w:val="00274FA0"/>
    <w:rsid w:val="00275402"/>
    <w:rsid w:val="00275AB7"/>
    <w:rsid w:val="00275B1D"/>
    <w:rsid w:val="00275D18"/>
    <w:rsid w:val="00280DC5"/>
    <w:rsid w:val="00282ABA"/>
    <w:rsid w:val="00282CAB"/>
    <w:rsid w:val="00283821"/>
    <w:rsid w:val="002853BC"/>
    <w:rsid w:val="00290757"/>
    <w:rsid w:val="00291C4A"/>
    <w:rsid w:val="00291D35"/>
    <w:rsid w:val="00291D7F"/>
    <w:rsid w:val="0029252F"/>
    <w:rsid w:val="00292F31"/>
    <w:rsid w:val="002977FF"/>
    <w:rsid w:val="00297A1E"/>
    <w:rsid w:val="00297B95"/>
    <w:rsid w:val="002A0266"/>
    <w:rsid w:val="002A17F1"/>
    <w:rsid w:val="002A19F5"/>
    <w:rsid w:val="002A3E0B"/>
    <w:rsid w:val="002A454F"/>
    <w:rsid w:val="002A4E16"/>
    <w:rsid w:val="002A5238"/>
    <w:rsid w:val="002A6B0C"/>
    <w:rsid w:val="002B02F2"/>
    <w:rsid w:val="002B07EA"/>
    <w:rsid w:val="002B3AE8"/>
    <w:rsid w:val="002B6539"/>
    <w:rsid w:val="002C072B"/>
    <w:rsid w:val="002C2CBC"/>
    <w:rsid w:val="002C38AB"/>
    <w:rsid w:val="002C6A04"/>
    <w:rsid w:val="002D0C29"/>
    <w:rsid w:val="002D0D74"/>
    <w:rsid w:val="002D200C"/>
    <w:rsid w:val="002D2364"/>
    <w:rsid w:val="002D3836"/>
    <w:rsid w:val="002D38FD"/>
    <w:rsid w:val="002D55CA"/>
    <w:rsid w:val="002D6457"/>
    <w:rsid w:val="002D648E"/>
    <w:rsid w:val="002D74F1"/>
    <w:rsid w:val="002E0096"/>
    <w:rsid w:val="002E0553"/>
    <w:rsid w:val="002E1837"/>
    <w:rsid w:val="002E274D"/>
    <w:rsid w:val="002E2A48"/>
    <w:rsid w:val="002E2AF0"/>
    <w:rsid w:val="002E2C3E"/>
    <w:rsid w:val="002E4A06"/>
    <w:rsid w:val="002E4D50"/>
    <w:rsid w:val="002E5586"/>
    <w:rsid w:val="002E6364"/>
    <w:rsid w:val="002E756F"/>
    <w:rsid w:val="002E7BA6"/>
    <w:rsid w:val="002F056B"/>
    <w:rsid w:val="002F0E04"/>
    <w:rsid w:val="002F2192"/>
    <w:rsid w:val="002F253C"/>
    <w:rsid w:val="002F31D8"/>
    <w:rsid w:val="002F35E1"/>
    <w:rsid w:val="002F3E4E"/>
    <w:rsid w:val="002F4A17"/>
    <w:rsid w:val="002F64C0"/>
    <w:rsid w:val="002F6A01"/>
    <w:rsid w:val="002F7CD9"/>
    <w:rsid w:val="00300761"/>
    <w:rsid w:val="0030173D"/>
    <w:rsid w:val="003025CE"/>
    <w:rsid w:val="00303F51"/>
    <w:rsid w:val="00304BF2"/>
    <w:rsid w:val="00305AFF"/>
    <w:rsid w:val="003060B0"/>
    <w:rsid w:val="00306A60"/>
    <w:rsid w:val="00306E3B"/>
    <w:rsid w:val="003073F4"/>
    <w:rsid w:val="0031089C"/>
    <w:rsid w:val="0031091C"/>
    <w:rsid w:val="00310DBA"/>
    <w:rsid w:val="003137CE"/>
    <w:rsid w:val="00315EFA"/>
    <w:rsid w:val="0031683F"/>
    <w:rsid w:val="003235F3"/>
    <w:rsid w:val="003236A6"/>
    <w:rsid w:val="00325D87"/>
    <w:rsid w:val="00332674"/>
    <w:rsid w:val="003326B1"/>
    <w:rsid w:val="00334265"/>
    <w:rsid w:val="0033679E"/>
    <w:rsid w:val="003368AE"/>
    <w:rsid w:val="0033741D"/>
    <w:rsid w:val="00340FAB"/>
    <w:rsid w:val="00342417"/>
    <w:rsid w:val="003469B0"/>
    <w:rsid w:val="003475D1"/>
    <w:rsid w:val="00350173"/>
    <w:rsid w:val="00352E6F"/>
    <w:rsid w:val="003556B0"/>
    <w:rsid w:val="00360306"/>
    <w:rsid w:val="00360DA4"/>
    <w:rsid w:val="00360F61"/>
    <w:rsid w:val="00362E21"/>
    <w:rsid w:val="003630C5"/>
    <w:rsid w:val="003634C7"/>
    <w:rsid w:val="00364B82"/>
    <w:rsid w:val="00364D95"/>
    <w:rsid w:val="00365824"/>
    <w:rsid w:val="00365BE9"/>
    <w:rsid w:val="00366681"/>
    <w:rsid w:val="00370C4B"/>
    <w:rsid w:val="00371BE7"/>
    <w:rsid w:val="003741C2"/>
    <w:rsid w:val="00374301"/>
    <w:rsid w:val="00374AF5"/>
    <w:rsid w:val="003750EC"/>
    <w:rsid w:val="00375359"/>
    <w:rsid w:val="00375A4A"/>
    <w:rsid w:val="00375B40"/>
    <w:rsid w:val="00375CAA"/>
    <w:rsid w:val="00375EFB"/>
    <w:rsid w:val="00380E1F"/>
    <w:rsid w:val="00380EB4"/>
    <w:rsid w:val="00381124"/>
    <w:rsid w:val="0038264B"/>
    <w:rsid w:val="00383A6F"/>
    <w:rsid w:val="00384460"/>
    <w:rsid w:val="00384AAE"/>
    <w:rsid w:val="0038556B"/>
    <w:rsid w:val="003859EA"/>
    <w:rsid w:val="003862F2"/>
    <w:rsid w:val="00386B43"/>
    <w:rsid w:val="00391A4D"/>
    <w:rsid w:val="00393F4E"/>
    <w:rsid w:val="003954CA"/>
    <w:rsid w:val="00396CC0"/>
    <w:rsid w:val="003A0468"/>
    <w:rsid w:val="003A0858"/>
    <w:rsid w:val="003A26CB"/>
    <w:rsid w:val="003A2BB4"/>
    <w:rsid w:val="003A3379"/>
    <w:rsid w:val="003A3A06"/>
    <w:rsid w:val="003A3E9E"/>
    <w:rsid w:val="003A3EF2"/>
    <w:rsid w:val="003A48B9"/>
    <w:rsid w:val="003A53CF"/>
    <w:rsid w:val="003A6FE4"/>
    <w:rsid w:val="003A7ACD"/>
    <w:rsid w:val="003B031A"/>
    <w:rsid w:val="003B0F88"/>
    <w:rsid w:val="003B131E"/>
    <w:rsid w:val="003B31E8"/>
    <w:rsid w:val="003B4057"/>
    <w:rsid w:val="003B636C"/>
    <w:rsid w:val="003B6A1D"/>
    <w:rsid w:val="003B77F4"/>
    <w:rsid w:val="003C2981"/>
    <w:rsid w:val="003C2A96"/>
    <w:rsid w:val="003C361F"/>
    <w:rsid w:val="003C3C7B"/>
    <w:rsid w:val="003C58E6"/>
    <w:rsid w:val="003C5AC1"/>
    <w:rsid w:val="003C6722"/>
    <w:rsid w:val="003D1AD5"/>
    <w:rsid w:val="003D2AAD"/>
    <w:rsid w:val="003D38DB"/>
    <w:rsid w:val="003D3D31"/>
    <w:rsid w:val="003D4599"/>
    <w:rsid w:val="003D4774"/>
    <w:rsid w:val="003D4F93"/>
    <w:rsid w:val="003D5DD5"/>
    <w:rsid w:val="003E031F"/>
    <w:rsid w:val="003E1809"/>
    <w:rsid w:val="003E2701"/>
    <w:rsid w:val="003E2B11"/>
    <w:rsid w:val="003E4503"/>
    <w:rsid w:val="003E4643"/>
    <w:rsid w:val="003E4645"/>
    <w:rsid w:val="003E580F"/>
    <w:rsid w:val="003E757E"/>
    <w:rsid w:val="003E75B3"/>
    <w:rsid w:val="003E7A4D"/>
    <w:rsid w:val="003E7C42"/>
    <w:rsid w:val="003F07C5"/>
    <w:rsid w:val="003F2617"/>
    <w:rsid w:val="003F318C"/>
    <w:rsid w:val="003F703B"/>
    <w:rsid w:val="003F7683"/>
    <w:rsid w:val="00400477"/>
    <w:rsid w:val="00401AE2"/>
    <w:rsid w:val="00402D5E"/>
    <w:rsid w:val="00403102"/>
    <w:rsid w:val="0040383D"/>
    <w:rsid w:val="00404F33"/>
    <w:rsid w:val="00404FB4"/>
    <w:rsid w:val="00405D6C"/>
    <w:rsid w:val="00406711"/>
    <w:rsid w:val="00406751"/>
    <w:rsid w:val="00407F54"/>
    <w:rsid w:val="004103C7"/>
    <w:rsid w:val="004105A2"/>
    <w:rsid w:val="00410816"/>
    <w:rsid w:val="004111CE"/>
    <w:rsid w:val="004129C8"/>
    <w:rsid w:val="004138ED"/>
    <w:rsid w:val="00413F4C"/>
    <w:rsid w:val="0041663C"/>
    <w:rsid w:val="00417422"/>
    <w:rsid w:val="0042023E"/>
    <w:rsid w:val="00420378"/>
    <w:rsid w:val="00420AF9"/>
    <w:rsid w:val="004211D4"/>
    <w:rsid w:val="00422899"/>
    <w:rsid w:val="00422D85"/>
    <w:rsid w:val="0042483E"/>
    <w:rsid w:val="004253AD"/>
    <w:rsid w:val="00427D6E"/>
    <w:rsid w:val="004312A3"/>
    <w:rsid w:val="00434E70"/>
    <w:rsid w:val="0043665A"/>
    <w:rsid w:val="0043679A"/>
    <w:rsid w:val="00436DE3"/>
    <w:rsid w:val="00437414"/>
    <w:rsid w:val="004411DB"/>
    <w:rsid w:val="00441B76"/>
    <w:rsid w:val="00442386"/>
    <w:rsid w:val="0044274D"/>
    <w:rsid w:val="0044392D"/>
    <w:rsid w:val="004450E0"/>
    <w:rsid w:val="00445274"/>
    <w:rsid w:val="00446DA9"/>
    <w:rsid w:val="00450178"/>
    <w:rsid w:val="00452139"/>
    <w:rsid w:val="00452CCF"/>
    <w:rsid w:val="00453C8B"/>
    <w:rsid w:val="0045546E"/>
    <w:rsid w:val="00455DA1"/>
    <w:rsid w:val="00456461"/>
    <w:rsid w:val="00457031"/>
    <w:rsid w:val="00457929"/>
    <w:rsid w:val="004614EA"/>
    <w:rsid w:val="0046160A"/>
    <w:rsid w:val="00461A3E"/>
    <w:rsid w:val="00462A2D"/>
    <w:rsid w:val="004636C5"/>
    <w:rsid w:val="00463B77"/>
    <w:rsid w:val="00463DE0"/>
    <w:rsid w:val="0046448F"/>
    <w:rsid w:val="004655A7"/>
    <w:rsid w:val="00465E00"/>
    <w:rsid w:val="00466999"/>
    <w:rsid w:val="0047083E"/>
    <w:rsid w:val="00470A70"/>
    <w:rsid w:val="00471ECB"/>
    <w:rsid w:val="00474270"/>
    <w:rsid w:val="00474276"/>
    <w:rsid w:val="004745F8"/>
    <w:rsid w:val="00474F5E"/>
    <w:rsid w:val="00476399"/>
    <w:rsid w:val="0047719F"/>
    <w:rsid w:val="00477543"/>
    <w:rsid w:val="00480E78"/>
    <w:rsid w:val="00481511"/>
    <w:rsid w:val="00481D79"/>
    <w:rsid w:val="00482DE6"/>
    <w:rsid w:val="00483CB7"/>
    <w:rsid w:val="0048417F"/>
    <w:rsid w:val="00484350"/>
    <w:rsid w:val="004850D4"/>
    <w:rsid w:val="004867A8"/>
    <w:rsid w:val="00493A39"/>
    <w:rsid w:val="00494AC8"/>
    <w:rsid w:val="0049766E"/>
    <w:rsid w:val="004A04D3"/>
    <w:rsid w:val="004A0503"/>
    <w:rsid w:val="004A058F"/>
    <w:rsid w:val="004A0EEC"/>
    <w:rsid w:val="004A3184"/>
    <w:rsid w:val="004A4199"/>
    <w:rsid w:val="004A5367"/>
    <w:rsid w:val="004A539D"/>
    <w:rsid w:val="004A68EF"/>
    <w:rsid w:val="004A6BC6"/>
    <w:rsid w:val="004A775F"/>
    <w:rsid w:val="004B0C11"/>
    <w:rsid w:val="004B40AF"/>
    <w:rsid w:val="004B4770"/>
    <w:rsid w:val="004B5A19"/>
    <w:rsid w:val="004B63B7"/>
    <w:rsid w:val="004B6C36"/>
    <w:rsid w:val="004B79BF"/>
    <w:rsid w:val="004B7CCD"/>
    <w:rsid w:val="004C0069"/>
    <w:rsid w:val="004C1165"/>
    <w:rsid w:val="004C1B6D"/>
    <w:rsid w:val="004C2585"/>
    <w:rsid w:val="004C27F0"/>
    <w:rsid w:val="004C3324"/>
    <w:rsid w:val="004C37D4"/>
    <w:rsid w:val="004C3F7B"/>
    <w:rsid w:val="004C6269"/>
    <w:rsid w:val="004D13B0"/>
    <w:rsid w:val="004D1475"/>
    <w:rsid w:val="004D1C79"/>
    <w:rsid w:val="004D1CDE"/>
    <w:rsid w:val="004D20B2"/>
    <w:rsid w:val="004D326C"/>
    <w:rsid w:val="004D3397"/>
    <w:rsid w:val="004D5531"/>
    <w:rsid w:val="004D6449"/>
    <w:rsid w:val="004D6BFC"/>
    <w:rsid w:val="004E0042"/>
    <w:rsid w:val="004E0AC3"/>
    <w:rsid w:val="004E18DA"/>
    <w:rsid w:val="004E1B91"/>
    <w:rsid w:val="004E4238"/>
    <w:rsid w:val="004E468E"/>
    <w:rsid w:val="004E4AEC"/>
    <w:rsid w:val="004E6461"/>
    <w:rsid w:val="004E6962"/>
    <w:rsid w:val="004F0163"/>
    <w:rsid w:val="004F12A6"/>
    <w:rsid w:val="004F1617"/>
    <w:rsid w:val="004F471E"/>
    <w:rsid w:val="004F4BB2"/>
    <w:rsid w:val="004F5AE6"/>
    <w:rsid w:val="004F64FA"/>
    <w:rsid w:val="004F6557"/>
    <w:rsid w:val="004F79E3"/>
    <w:rsid w:val="004F7CD7"/>
    <w:rsid w:val="005000BD"/>
    <w:rsid w:val="00500BF5"/>
    <w:rsid w:val="00501E5B"/>
    <w:rsid w:val="005032C4"/>
    <w:rsid w:val="00506724"/>
    <w:rsid w:val="00506A3F"/>
    <w:rsid w:val="00506C8F"/>
    <w:rsid w:val="00506E15"/>
    <w:rsid w:val="00506F14"/>
    <w:rsid w:val="00511021"/>
    <w:rsid w:val="0051143D"/>
    <w:rsid w:val="005118B3"/>
    <w:rsid w:val="00511E14"/>
    <w:rsid w:val="00511F60"/>
    <w:rsid w:val="00512466"/>
    <w:rsid w:val="005126F8"/>
    <w:rsid w:val="00513B47"/>
    <w:rsid w:val="005146AE"/>
    <w:rsid w:val="005151A0"/>
    <w:rsid w:val="00515BC0"/>
    <w:rsid w:val="0051678F"/>
    <w:rsid w:val="00517263"/>
    <w:rsid w:val="00521D93"/>
    <w:rsid w:val="0052369D"/>
    <w:rsid w:val="00524739"/>
    <w:rsid w:val="0052550D"/>
    <w:rsid w:val="00525792"/>
    <w:rsid w:val="00525E4B"/>
    <w:rsid w:val="00525E75"/>
    <w:rsid w:val="00526242"/>
    <w:rsid w:val="00527767"/>
    <w:rsid w:val="00530293"/>
    <w:rsid w:val="00531D96"/>
    <w:rsid w:val="00532DFE"/>
    <w:rsid w:val="00533C4A"/>
    <w:rsid w:val="00534BE7"/>
    <w:rsid w:val="00534D08"/>
    <w:rsid w:val="0053591D"/>
    <w:rsid w:val="00536AD9"/>
    <w:rsid w:val="00537D2A"/>
    <w:rsid w:val="005405E6"/>
    <w:rsid w:val="0054237B"/>
    <w:rsid w:val="00542990"/>
    <w:rsid w:val="005444B0"/>
    <w:rsid w:val="00544C65"/>
    <w:rsid w:val="00545920"/>
    <w:rsid w:val="0054701B"/>
    <w:rsid w:val="00547874"/>
    <w:rsid w:val="00547D1E"/>
    <w:rsid w:val="00550872"/>
    <w:rsid w:val="00552EA2"/>
    <w:rsid w:val="00553A57"/>
    <w:rsid w:val="00553D04"/>
    <w:rsid w:val="00555B6E"/>
    <w:rsid w:val="0056023D"/>
    <w:rsid w:val="0056027E"/>
    <w:rsid w:val="0056165D"/>
    <w:rsid w:val="0056302D"/>
    <w:rsid w:val="00563D3C"/>
    <w:rsid w:val="005650E2"/>
    <w:rsid w:val="005652BF"/>
    <w:rsid w:val="0056720F"/>
    <w:rsid w:val="00567880"/>
    <w:rsid w:val="00567896"/>
    <w:rsid w:val="00570664"/>
    <w:rsid w:val="00570749"/>
    <w:rsid w:val="00570EB1"/>
    <w:rsid w:val="0057146A"/>
    <w:rsid w:val="00571AB3"/>
    <w:rsid w:val="00571E23"/>
    <w:rsid w:val="00572058"/>
    <w:rsid w:val="005726AD"/>
    <w:rsid w:val="00572AF8"/>
    <w:rsid w:val="00574C06"/>
    <w:rsid w:val="00576D81"/>
    <w:rsid w:val="0058100F"/>
    <w:rsid w:val="005810A2"/>
    <w:rsid w:val="005811D8"/>
    <w:rsid w:val="005817D4"/>
    <w:rsid w:val="005827E1"/>
    <w:rsid w:val="00582B30"/>
    <w:rsid w:val="005841BA"/>
    <w:rsid w:val="005850F0"/>
    <w:rsid w:val="00585D38"/>
    <w:rsid w:val="00586D54"/>
    <w:rsid w:val="00586EAB"/>
    <w:rsid w:val="00587137"/>
    <w:rsid w:val="0059019D"/>
    <w:rsid w:val="005903A7"/>
    <w:rsid w:val="00590A58"/>
    <w:rsid w:val="005910A1"/>
    <w:rsid w:val="00591543"/>
    <w:rsid w:val="005918A6"/>
    <w:rsid w:val="0059236A"/>
    <w:rsid w:val="00592FCB"/>
    <w:rsid w:val="00593076"/>
    <w:rsid w:val="0059459D"/>
    <w:rsid w:val="00595315"/>
    <w:rsid w:val="00595554"/>
    <w:rsid w:val="00595BE2"/>
    <w:rsid w:val="00596C19"/>
    <w:rsid w:val="005A0CB6"/>
    <w:rsid w:val="005A1FF4"/>
    <w:rsid w:val="005A25ED"/>
    <w:rsid w:val="005A2C37"/>
    <w:rsid w:val="005A3BCC"/>
    <w:rsid w:val="005A42D7"/>
    <w:rsid w:val="005A56FC"/>
    <w:rsid w:val="005A67AB"/>
    <w:rsid w:val="005A6CF9"/>
    <w:rsid w:val="005A6FB5"/>
    <w:rsid w:val="005A7B64"/>
    <w:rsid w:val="005B01A0"/>
    <w:rsid w:val="005B238F"/>
    <w:rsid w:val="005B2CC4"/>
    <w:rsid w:val="005B2DA1"/>
    <w:rsid w:val="005B5A77"/>
    <w:rsid w:val="005B6C76"/>
    <w:rsid w:val="005C0096"/>
    <w:rsid w:val="005C0099"/>
    <w:rsid w:val="005C3D96"/>
    <w:rsid w:val="005C68EF"/>
    <w:rsid w:val="005C7F81"/>
    <w:rsid w:val="005D21FD"/>
    <w:rsid w:val="005D2782"/>
    <w:rsid w:val="005D2D8B"/>
    <w:rsid w:val="005D2E67"/>
    <w:rsid w:val="005D2FED"/>
    <w:rsid w:val="005D38D1"/>
    <w:rsid w:val="005D399F"/>
    <w:rsid w:val="005D4E37"/>
    <w:rsid w:val="005D7039"/>
    <w:rsid w:val="005D743E"/>
    <w:rsid w:val="005E00B2"/>
    <w:rsid w:val="005E0CA5"/>
    <w:rsid w:val="005E0F54"/>
    <w:rsid w:val="005E1505"/>
    <w:rsid w:val="005E269D"/>
    <w:rsid w:val="005E3764"/>
    <w:rsid w:val="005E4332"/>
    <w:rsid w:val="005E48D0"/>
    <w:rsid w:val="005E64E8"/>
    <w:rsid w:val="005E7099"/>
    <w:rsid w:val="005F0B29"/>
    <w:rsid w:val="005F0F37"/>
    <w:rsid w:val="005F1170"/>
    <w:rsid w:val="005F1775"/>
    <w:rsid w:val="005F3CE7"/>
    <w:rsid w:val="005F406C"/>
    <w:rsid w:val="005F4523"/>
    <w:rsid w:val="005F4783"/>
    <w:rsid w:val="005F49D2"/>
    <w:rsid w:val="005F54F1"/>
    <w:rsid w:val="005F5720"/>
    <w:rsid w:val="005F6194"/>
    <w:rsid w:val="00602172"/>
    <w:rsid w:val="00602210"/>
    <w:rsid w:val="0060411E"/>
    <w:rsid w:val="00604377"/>
    <w:rsid w:val="00604605"/>
    <w:rsid w:val="00604755"/>
    <w:rsid w:val="00606227"/>
    <w:rsid w:val="0060695A"/>
    <w:rsid w:val="006124F9"/>
    <w:rsid w:val="00612FAE"/>
    <w:rsid w:val="00612FC7"/>
    <w:rsid w:val="00613079"/>
    <w:rsid w:val="0061396E"/>
    <w:rsid w:val="00613D5F"/>
    <w:rsid w:val="00615BD9"/>
    <w:rsid w:val="00616E69"/>
    <w:rsid w:val="006213A9"/>
    <w:rsid w:val="0062151E"/>
    <w:rsid w:val="00622549"/>
    <w:rsid w:val="00623759"/>
    <w:rsid w:val="00624706"/>
    <w:rsid w:val="00624A9E"/>
    <w:rsid w:val="00624CA6"/>
    <w:rsid w:val="00625347"/>
    <w:rsid w:val="006256E0"/>
    <w:rsid w:val="00626937"/>
    <w:rsid w:val="00626F6D"/>
    <w:rsid w:val="0062799C"/>
    <w:rsid w:val="00631181"/>
    <w:rsid w:val="00631310"/>
    <w:rsid w:val="00631810"/>
    <w:rsid w:val="00631FE8"/>
    <w:rsid w:val="00633252"/>
    <w:rsid w:val="006335DD"/>
    <w:rsid w:val="00634118"/>
    <w:rsid w:val="00634224"/>
    <w:rsid w:val="00635761"/>
    <w:rsid w:val="00635CE5"/>
    <w:rsid w:val="0063716D"/>
    <w:rsid w:val="0064068A"/>
    <w:rsid w:val="00640A79"/>
    <w:rsid w:val="00640FDA"/>
    <w:rsid w:val="006415F2"/>
    <w:rsid w:val="00641A8D"/>
    <w:rsid w:val="00641C64"/>
    <w:rsid w:val="00641E2B"/>
    <w:rsid w:val="00642226"/>
    <w:rsid w:val="00642390"/>
    <w:rsid w:val="00642836"/>
    <w:rsid w:val="006436C3"/>
    <w:rsid w:val="00644052"/>
    <w:rsid w:val="00644124"/>
    <w:rsid w:val="0064444C"/>
    <w:rsid w:val="00644EAB"/>
    <w:rsid w:val="0064752B"/>
    <w:rsid w:val="006475C8"/>
    <w:rsid w:val="00650C1B"/>
    <w:rsid w:val="00652093"/>
    <w:rsid w:val="00652999"/>
    <w:rsid w:val="006541AD"/>
    <w:rsid w:val="00655A87"/>
    <w:rsid w:val="00655E76"/>
    <w:rsid w:val="00656042"/>
    <w:rsid w:val="0065677C"/>
    <w:rsid w:val="00660949"/>
    <w:rsid w:val="00660F4D"/>
    <w:rsid w:val="00660F58"/>
    <w:rsid w:val="0066128E"/>
    <w:rsid w:val="00662612"/>
    <w:rsid w:val="006626DE"/>
    <w:rsid w:val="00664AEE"/>
    <w:rsid w:val="00665977"/>
    <w:rsid w:val="00665EEA"/>
    <w:rsid w:val="006672AA"/>
    <w:rsid w:val="00670224"/>
    <w:rsid w:val="00670EA2"/>
    <w:rsid w:val="0067296E"/>
    <w:rsid w:val="00674BE3"/>
    <w:rsid w:val="00676ED5"/>
    <w:rsid w:val="00677467"/>
    <w:rsid w:val="00680863"/>
    <w:rsid w:val="006810D9"/>
    <w:rsid w:val="006815C9"/>
    <w:rsid w:val="00681D36"/>
    <w:rsid w:val="00685747"/>
    <w:rsid w:val="00685897"/>
    <w:rsid w:val="006858B2"/>
    <w:rsid w:val="006860D0"/>
    <w:rsid w:val="006871D2"/>
    <w:rsid w:val="0068779C"/>
    <w:rsid w:val="0069028A"/>
    <w:rsid w:val="00690312"/>
    <w:rsid w:val="0069366B"/>
    <w:rsid w:val="00693795"/>
    <w:rsid w:val="00694291"/>
    <w:rsid w:val="0069631E"/>
    <w:rsid w:val="0069643D"/>
    <w:rsid w:val="00696723"/>
    <w:rsid w:val="00697700"/>
    <w:rsid w:val="006A0B29"/>
    <w:rsid w:val="006A0FE9"/>
    <w:rsid w:val="006A1037"/>
    <w:rsid w:val="006A157C"/>
    <w:rsid w:val="006A1FBF"/>
    <w:rsid w:val="006A277E"/>
    <w:rsid w:val="006A2C54"/>
    <w:rsid w:val="006A5DE9"/>
    <w:rsid w:val="006A5EFC"/>
    <w:rsid w:val="006A675E"/>
    <w:rsid w:val="006B0F82"/>
    <w:rsid w:val="006B1D4B"/>
    <w:rsid w:val="006B2AF5"/>
    <w:rsid w:val="006B2CA3"/>
    <w:rsid w:val="006B3C2B"/>
    <w:rsid w:val="006B42B4"/>
    <w:rsid w:val="006B4A74"/>
    <w:rsid w:val="006B6155"/>
    <w:rsid w:val="006B6181"/>
    <w:rsid w:val="006B6EBB"/>
    <w:rsid w:val="006B76A2"/>
    <w:rsid w:val="006C00A3"/>
    <w:rsid w:val="006C0A65"/>
    <w:rsid w:val="006C0F0D"/>
    <w:rsid w:val="006C17C6"/>
    <w:rsid w:val="006C1C96"/>
    <w:rsid w:val="006C1E0D"/>
    <w:rsid w:val="006C1F41"/>
    <w:rsid w:val="006C24CF"/>
    <w:rsid w:val="006C484D"/>
    <w:rsid w:val="006C4F10"/>
    <w:rsid w:val="006C5117"/>
    <w:rsid w:val="006C5288"/>
    <w:rsid w:val="006C5E66"/>
    <w:rsid w:val="006C63BB"/>
    <w:rsid w:val="006C65F9"/>
    <w:rsid w:val="006C6B63"/>
    <w:rsid w:val="006C6F06"/>
    <w:rsid w:val="006C775E"/>
    <w:rsid w:val="006D09DC"/>
    <w:rsid w:val="006D1A4F"/>
    <w:rsid w:val="006D326E"/>
    <w:rsid w:val="006D3819"/>
    <w:rsid w:val="006D3EFC"/>
    <w:rsid w:val="006D52C5"/>
    <w:rsid w:val="006D58D5"/>
    <w:rsid w:val="006D7A46"/>
    <w:rsid w:val="006E0371"/>
    <w:rsid w:val="006E35D3"/>
    <w:rsid w:val="006E392D"/>
    <w:rsid w:val="006E43F6"/>
    <w:rsid w:val="006E4540"/>
    <w:rsid w:val="006E48CB"/>
    <w:rsid w:val="006E5937"/>
    <w:rsid w:val="006E64B9"/>
    <w:rsid w:val="006E68FB"/>
    <w:rsid w:val="006E7BFB"/>
    <w:rsid w:val="006F0B5D"/>
    <w:rsid w:val="006F1919"/>
    <w:rsid w:val="006F1A5C"/>
    <w:rsid w:val="006F2738"/>
    <w:rsid w:val="006F4677"/>
    <w:rsid w:val="006F5107"/>
    <w:rsid w:val="006F5AD3"/>
    <w:rsid w:val="006F5FD3"/>
    <w:rsid w:val="007006BE"/>
    <w:rsid w:val="00701AA9"/>
    <w:rsid w:val="00702BB8"/>
    <w:rsid w:val="00703013"/>
    <w:rsid w:val="00703A65"/>
    <w:rsid w:val="00705886"/>
    <w:rsid w:val="0070597F"/>
    <w:rsid w:val="007063C0"/>
    <w:rsid w:val="00706437"/>
    <w:rsid w:val="0070680B"/>
    <w:rsid w:val="00707C21"/>
    <w:rsid w:val="00707D3A"/>
    <w:rsid w:val="00711AE5"/>
    <w:rsid w:val="00712F5C"/>
    <w:rsid w:val="00713000"/>
    <w:rsid w:val="00713044"/>
    <w:rsid w:val="00715521"/>
    <w:rsid w:val="00717397"/>
    <w:rsid w:val="0071784C"/>
    <w:rsid w:val="007213DB"/>
    <w:rsid w:val="00721839"/>
    <w:rsid w:val="00722632"/>
    <w:rsid w:val="0072308D"/>
    <w:rsid w:val="0072436B"/>
    <w:rsid w:val="00727170"/>
    <w:rsid w:val="007275A2"/>
    <w:rsid w:val="00727D79"/>
    <w:rsid w:val="00730A46"/>
    <w:rsid w:val="00734313"/>
    <w:rsid w:val="00734EA5"/>
    <w:rsid w:val="00735BA7"/>
    <w:rsid w:val="00735CDB"/>
    <w:rsid w:val="00736236"/>
    <w:rsid w:val="00736952"/>
    <w:rsid w:val="00737F77"/>
    <w:rsid w:val="00740434"/>
    <w:rsid w:val="00740A04"/>
    <w:rsid w:val="007419BB"/>
    <w:rsid w:val="00745A99"/>
    <w:rsid w:val="00745D5E"/>
    <w:rsid w:val="00745EB0"/>
    <w:rsid w:val="00746245"/>
    <w:rsid w:val="00746880"/>
    <w:rsid w:val="00746ACD"/>
    <w:rsid w:val="00750AD0"/>
    <w:rsid w:val="00751C6E"/>
    <w:rsid w:val="00752B92"/>
    <w:rsid w:val="00754ABB"/>
    <w:rsid w:val="00754D47"/>
    <w:rsid w:val="00755728"/>
    <w:rsid w:val="007557E0"/>
    <w:rsid w:val="00755FC1"/>
    <w:rsid w:val="007570F3"/>
    <w:rsid w:val="00757362"/>
    <w:rsid w:val="007574D1"/>
    <w:rsid w:val="0075758C"/>
    <w:rsid w:val="00762ACD"/>
    <w:rsid w:val="00763673"/>
    <w:rsid w:val="007638E0"/>
    <w:rsid w:val="00764583"/>
    <w:rsid w:val="007663F5"/>
    <w:rsid w:val="00770499"/>
    <w:rsid w:val="0077072C"/>
    <w:rsid w:val="0077124A"/>
    <w:rsid w:val="00772D2E"/>
    <w:rsid w:val="00773E67"/>
    <w:rsid w:val="007745D1"/>
    <w:rsid w:val="00774CAD"/>
    <w:rsid w:val="00775DB6"/>
    <w:rsid w:val="00777805"/>
    <w:rsid w:val="007813DE"/>
    <w:rsid w:val="007816EB"/>
    <w:rsid w:val="00781EC4"/>
    <w:rsid w:val="007824B7"/>
    <w:rsid w:val="007826D8"/>
    <w:rsid w:val="00783089"/>
    <w:rsid w:val="00783C69"/>
    <w:rsid w:val="00783C92"/>
    <w:rsid w:val="00783DDF"/>
    <w:rsid w:val="007854CF"/>
    <w:rsid w:val="007854D0"/>
    <w:rsid w:val="007879A5"/>
    <w:rsid w:val="00791A90"/>
    <w:rsid w:val="0079273F"/>
    <w:rsid w:val="00793CE8"/>
    <w:rsid w:val="00793EE6"/>
    <w:rsid w:val="0079433B"/>
    <w:rsid w:val="00794A70"/>
    <w:rsid w:val="007954E6"/>
    <w:rsid w:val="00797FC3"/>
    <w:rsid w:val="007A1A4D"/>
    <w:rsid w:val="007A23A8"/>
    <w:rsid w:val="007A2643"/>
    <w:rsid w:val="007A2A08"/>
    <w:rsid w:val="007A2E6D"/>
    <w:rsid w:val="007A46B8"/>
    <w:rsid w:val="007A5536"/>
    <w:rsid w:val="007A6F2E"/>
    <w:rsid w:val="007B0FA1"/>
    <w:rsid w:val="007B193A"/>
    <w:rsid w:val="007B54E2"/>
    <w:rsid w:val="007B560F"/>
    <w:rsid w:val="007B5BE2"/>
    <w:rsid w:val="007B60A4"/>
    <w:rsid w:val="007C000C"/>
    <w:rsid w:val="007C0565"/>
    <w:rsid w:val="007C12AA"/>
    <w:rsid w:val="007C33C5"/>
    <w:rsid w:val="007C37F9"/>
    <w:rsid w:val="007C3E12"/>
    <w:rsid w:val="007C406A"/>
    <w:rsid w:val="007C4280"/>
    <w:rsid w:val="007C4E07"/>
    <w:rsid w:val="007C518A"/>
    <w:rsid w:val="007C577F"/>
    <w:rsid w:val="007C57B5"/>
    <w:rsid w:val="007C5BCF"/>
    <w:rsid w:val="007D0CD7"/>
    <w:rsid w:val="007D2F3E"/>
    <w:rsid w:val="007D3377"/>
    <w:rsid w:val="007D3431"/>
    <w:rsid w:val="007D4457"/>
    <w:rsid w:val="007D447B"/>
    <w:rsid w:val="007D49FE"/>
    <w:rsid w:val="007D5895"/>
    <w:rsid w:val="007D5F3C"/>
    <w:rsid w:val="007D6550"/>
    <w:rsid w:val="007D6716"/>
    <w:rsid w:val="007D67E3"/>
    <w:rsid w:val="007D70E3"/>
    <w:rsid w:val="007E0B2F"/>
    <w:rsid w:val="007E1BEC"/>
    <w:rsid w:val="007E2660"/>
    <w:rsid w:val="007E3F1A"/>
    <w:rsid w:val="007E465A"/>
    <w:rsid w:val="007E470D"/>
    <w:rsid w:val="007E52B2"/>
    <w:rsid w:val="007E5544"/>
    <w:rsid w:val="007E73C8"/>
    <w:rsid w:val="007E756E"/>
    <w:rsid w:val="007F016D"/>
    <w:rsid w:val="007F1560"/>
    <w:rsid w:val="007F1A24"/>
    <w:rsid w:val="007F1EFB"/>
    <w:rsid w:val="007F419F"/>
    <w:rsid w:val="007F4BD8"/>
    <w:rsid w:val="007F4D3D"/>
    <w:rsid w:val="007F50DA"/>
    <w:rsid w:val="007F6683"/>
    <w:rsid w:val="007F678C"/>
    <w:rsid w:val="007F6C56"/>
    <w:rsid w:val="00802F64"/>
    <w:rsid w:val="00803CF2"/>
    <w:rsid w:val="0080530E"/>
    <w:rsid w:val="0080593D"/>
    <w:rsid w:val="00805A17"/>
    <w:rsid w:val="00805EA5"/>
    <w:rsid w:val="00806D67"/>
    <w:rsid w:val="00810B74"/>
    <w:rsid w:val="008110B0"/>
    <w:rsid w:val="00811EB3"/>
    <w:rsid w:val="00812058"/>
    <w:rsid w:val="00812B64"/>
    <w:rsid w:val="00812D66"/>
    <w:rsid w:val="00812E81"/>
    <w:rsid w:val="00812EF5"/>
    <w:rsid w:val="00813795"/>
    <w:rsid w:val="00813D5D"/>
    <w:rsid w:val="00814BEF"/>
    <w:rsid w:val="0081520F"/>
    <w:rsid w:val="00816D80"/>
    <w:rsid w:val="00817F8B"/>
    <w:rsid w:val="0082112E"/>
    <w:rsid w:val="00821450"/>
    <w:rsid w:val="00821C71"/>
    <w:rsid w:val="00822023"/>
    <w:rsid w:val="0082250B"/>
    <w:rsid w:val="0082353C"/>
    <w:rsid w:val="008255B2"/>
    <w:rsid w:val="00825F3D"/>
    <w:rsid w:val="00827E99"/>
    <w:rsid w:val="00830D23"/>
    <w:rsid w:val="00831850"/>
    <w:rsid w:val="00832107"/>
    <w:rsid w:val="008321F8"/>
    <w:rsid w:val="00833B40"/>
    <w:rsid w:val="00833C18"/>
    <w:rsid w:val="00833E3E"/>
    <w:rsid w:val="00833E88"/>
    <w:rsid w:val="0083405F"/>
    <w:rsid w:val="0083467A"/>
    <w:rsid w:val="00834A4C"/>
    <w:rsid w:val="00834BD3"/>
    <w:rsid w:val="00834DE3"/>
    <w:rsid w:val="0083640D"/>
    <w:rsid w:val="0083752A"/>
    <w:rsid w:val="00840912"/>
    <w:rsid w:val="00840B44"/>
    <w:rsid w:val="00840E27"/>
    <w:rsid w:val="00841224"/>
    <w:rsid w:val="00841F84"/>
    <w:rsid w:val="00842BBC"/>
    <w:rsid w:val="00843C1E"/>
    <w:rsid w:val="00844AEB"/>
    <w:rsid w:val="00844F15"/>
    <w:rsid w:val="00845596"/>
    <w:rsid w:val="00845FAB"/>
    <w:rsid w:val="0084652C"/>
    <w:rsid w:val="00846BD0"/>
    <w:rsid w:val="008472A3"/>
    <w:rsid w:val="0085105C"/>
    <w:rsid w:val="0085472E"/>
    <w:rsid w:val="00855003"/>
    <w:rsid w:val="008555C7"/>
    <w:rsid w:val="0085592E"/>
    <w:rsid w:val="00855DAD"/>
    <w:rsid w:val="00856013"/>
    <w:rsid w:val="0085654E"/>
    <w:rsid w:val="00856F13"/>
    <w:rsid w:val="008601A2"/>
    <w:rsid w:val="00861165"/>
    <w:rsid w:val="00862048"/>
    <w:rsid w:val="00863627"/>
    <w:rsid w:val="00863840"/>
    <w:rsid w:val="00863CC7"/>
    <w:rsid w:val="00863E9A"/>
    <w:rsid w:val="00865996"/>
    <w:rsid w:val="008661F9"/>
    <w:rsid w:val="00866876"/>
    <w:rsid w:val="00867542"/>
    <w:rsid w:val="00870345"/>
    <w:rsid w:val="0087057B"/>
    <w:rsid w:val="00870741"/>
    <w:rsid w:val="00872A5F"/>
    <w:rsid w:val="0087362D"/>
    <w:rsid w:val="00873B95"/>
    <w:rsid w:val="00873F3F"/>
    <w:rsid w:val="008758DA"/>
    <w:rsid w:val="00876112"/>
    <w:rsid w:val="008763EC"/>
    <w:rsid w:val="00876B8C"/>
    <w:rsid w:val="00877C1C"/>
    <w:rsid w:val="008808B4"/>
    <w:rsid w:val="00881605"/>
    <w:rsid w:val="00882DBA"/>
    <w:rsid w:val="00883072"/>
    <w:rsid w:val="008848C2"/>
    <w:rsid w:val="0088491C"/>
    <w:rsid w:val="00885B3F"/>
    <w:rsid w:val="00887C7B"/>
    <w:rsid w:val="008910C4"/>
    <w:rsid w:val="008919A1"/>
    <w:rsid w:val="00891A3F"/>
    <w:rsid w:val="00891D0C"/>
    <w:rsid w:val="00891F7B"/>
    <w:rsid w:val="008920E4"/>
    <w:rsid w:val="008921A6"/>
    <w:rsid w:val="00893482"/>
    <w:rsid w:val="00893829"/>
    <w:rsid w:val="00893C76"/>
    <w:rsid w:val="00894F49"/>
    <w:rsid w:val="008956D0"/>
    <w:rsid w:val="00896165"/>
    <w:rsid w:val="00896D10"/>
    <w:rsid w:val="00896EAF"/>
    <w:rsid w:val="00897E89"/>
    <w:rsid w:val="008A3F67"/>
    <w:rsid w:val="008A47B9"/>
    <w:rsid w:val="008A59F3"/>
    <w:rsid w:val="008B0F4D"/>
    <w:rsid w:val="008B1BB8"/>
    <w:rsid w:val="008B1FE6"/>
    <w:rsid w:val="008B2354"/>
    <w:rsid w:val="008B23CB"/>
    <w:rsid w:val="008B2896"/>
    <w:rsid w:val="008B2923"/>
    <w:rsid w:val="008B2AAE"/>
    <w:rsid w:val="008B4050"/>
    <w:rsid w:val="008B4409"/>
    <w:rsid w:val="008B4BFD"/>
    <w:rsid w:val="008B517F"/>
    <w:rsid w:val="008B6A2D"/>
    <w:rsid w:val="008B6B49"/>
    <w:rsid w:val="008B6D5E"/>
    <w:rsid w:val="008B73F6"/>
    <w:rsid w:val="008C02CC"/>
    <w:rsid w:val="008C0817"/>
    <w:rsid w:val="008C0A19"/>
    <w:rsid w:val="008C0D48"/>
    <w:rsid w:val="008C1045"/>
    <w:rsid w:val="008C1059"/>
    <w:rsid w:val="008C157B"/>
    <w:rsid w:val="008C191E"/>
    <w:rsid w:val="008C1B1E"/>
    <w:rsid w:val="008C2535"/>
    <w:rsid w:val="008C37EA"/>
    <w:rsid w:val="008C4B1E"/>
    <w:rsid w:val="008C4C54"/>
    <w:rsid w:val="008C628B"/>
    <w:rsid w:val="008C6552"/>
    <w:rsid w:val="008C699A"/>
    <w:rsid w:val="008C6D12"/>
    <w:rsid w:val="008C6E42"/>
    <w:rsid w:val="008D000D"/>
    <w:rsid w:val="008D01D6"/>
    <w:rsid w:val="008D1F85"/>
    <w:rsid w:val="008D2781"/>
    <w:rsid w:val="008D36B2"/>
    <w:rsid w:val="008D4113"/>
    <w:rsid w:val="008D48AB"/>
    <w:rsid w:val="008D4FE6"/>
    <w:rsid w:val="008D66E2"/>
    <w:rsid w:val="008D6A41"/>
    <w:rsid w:val="008D757F"/>
    <w:rsid w:val="008E02C6"/>
    <w:rsid w:val="008E1B8C"/>
    <w:rsid w:val="008E1E3D"/>
    <w:rsid w:val="008E32C3"/>
    <w:rsid w:val="008E36C6"/>
    <w:rsid w:val="008E71B5"/>
    <w:rsid w:val="008E730F"/>
    <w:rsid w:val="008F0A21"/>
    <w:rsid w:val="008F269D"/>
    <w:rsid w:val="008F3628"/>
    <w:rsid w:val="008F4B25"/>
    <w:rsid w:val="008F5DB4"/>
    <w:rsid w:val="008F67B4"/>
    <w:rsid w:val="008F67C3"/>
    <w:rsid w:val="008F7F84"/>
    <w:rsid w:val="009015DD"/>
    <w:rsid w:val="00901A52"/>
    <w:rsid w:val="009035A2"/>
    <w:rsid w:val="0090383A"/>
    <w:rsid w:val="00904374"/>
    <w:rsid w:val="00904DAB"/>
    <w:rsid w:val="00904F27"/>
    <w:rsid w:val="00907AAC"/>
    <w:rsid w:val="00907EA3"/>
    <w:rsid w:val="00911680"/>
    <w:rsid w:val="009122E2"/>
    <w:rsid w:val="00912720"/>
    <w:rsid w:val="009137E0"/>
    <w:rsid w:val="00914EFC"/>
    <w:rsid w:val="00916C41"/>
    <w:rsid w:val="00917333"/>
    <w:rsid w:val="00921020"/>
    <w:rsid w:val="00921D91"/>
    <w:rsid w:val="009221BA"/>
    <w:rsid w:val="00923140"/>
    <w:rsid w:val="00923D77"/>
    <w:rsid w:val="00925AE2"/>
    <w:rsid w:val="00926A02"/>
    <w:rsid w:val="00930919"/>
    <w:rsid w:val="0093191F"/>
    <w:rsid w:val="00932206"/>
    <w:rsid w:val="00932699"/>
    <w:rsid w:val="009337E2"/>
    <w:rsid w:val="0093380E"/>
    <w:rsid w:val="00933B2D"/>
    <w:rsid w:val="00933EF6"/>
    <w:rsid w:val="009342E6"/>
    <w:rsid w:val="009357CE"/>
    <w:rsid w:val="00935F2E"/>
    <w:rsid w:val="009369BB"/>
    <w:rsid w:val="00936B33"/>
    <w:rsid w:val="00936E95"/>
    <w:rsid w:val="009377C9"/>
    <w:rsid w:val="009400AB"/>
    <w:rsid w:val="00940E48"/>
    <w:rsid w:val="0094156F"/>
    <w:rsid w:val="00942833"/>
    <w:rsid w:val="009428AF"/>
    <w:rsid w:val="009449D0"/>
    <w:rsid w:val="00944CC0"/>
    <w:rsid w:val="0094542B"/>
    <w:rsid w:val="00950C3D"/>
    <w:rsid w:val="00951DB0"/>
    <w:rsid w:val="009532B6"/>
    <w:rsid w:val="0095359C"/>
    <w:rsid w:val="00954EAD"/>
    <w:rsid w:val="0095761D"/>
    <w:rsid w:val="009601D1"/>
    <w:rsid w:val="0096030A"/>
    <w:rsid w:val="009605B4"/>
    <w:rsid w:val="009623E2"/>
    <w:rsid w:val="009625DF"/>
    <w:rsid w:val="00963F44"/>
    <w:rsid w:val="0096451E"/>
    <w:rsid w:val="00964823"/>
    <w:rsid w:val="00964B4E"/>
    <w:rsid w:val="009650E4"/>
    <w:rsid w:val="009654A3"/>
    <w:rsid w:val="00965AE4"/>
    <w:rsid w:val="00966E25"/>
    <w:rsid w:val="00967935"/>
    <w:rsid w:val="00967A0D"/>
    <w:rsid w:val="009719A9"/>
    <w:rsid w:val="0097294E"/>
    <w:rsid w:val="00972B4C"/>
    <w:rsid w:val="00973D54"/>
    <w:rsid w:val="00974D7A"/>
    <w:rsid w:val="00977622"/>
    <w:rsid w:val="0098014B"/>
    <w:rsid w:val="009818DD"/>
    <w:rsid w:val="0098302A"/>
    <w:rsid w:val="0098495D"/>
    <w:rsid w:val="0098584D"/>
    <w:rsid w:val="009863FA"/>
    <w:rsid w:val="0098651E"/>
    <w:rsid w:val="009872DB"/>
    <w:rsid w:val="00990511"/>
    <w:rsid w:val="009909C0"/>
    <w:rsid w:val="00991B57"/>
    <w:rsid w:val="0099205D"/>
    <w:rsid w:val="00992F88"/>
    <w:rsid w:val="00993472"/>
    <w:rsid w:val="00993585"/>
    <w:rsid w:val="00993AEE"/>
    <w:rsid w:val="00993CEE"/>
    <w:rsid w:val="0099520D"/>
    <w:rsid w:val="00995308"/>
    <w:rsid w:val="00995379"/>
    <w:rsid w:val="009966C2"/>
    <w:rsid w:val="00996790"/>
    <w:rsid w:val="00996F5A"/>
    <w:rsid w:val="009976A9"/>
    <w:rsid w:val="009A139A"/>
    <w:rsid w:val="009A28C5"/>
    <w:rsid w:val="009A3B51"/>
    <w:rsid w:val="009A49A8"/>
    <w:rsid w:val="009A527B"/>
    <w:rsid w:val="009A5371"/>
    <w:rsid w:val="009A694A"/>
    <w:rsid w:val="009A7195"/>
    <w:rsid w:val="009B078A"/>
    <w:rsid w:val="009B09A7"/>
    <w:rsid w:val="009B0B15"/>
    <w:rsid w:val="009B2510"/>
    <w:rsid w:val="009B27E1"/>
    <w:rsid w:val="009B3EE6"/>
    <w:rsid w:val="009B47EB"/>
    <w:rsid w:val="009B5D6B"/>
    <w:rsid w:val="009B63B7"/>
    <w:rsid w:val="009B73D2"/>
    <w:rsid w:val="009C0D0A"/>
    <w:rsid w:val="009C106D"/>
    <w:rsid w:val="009C34DE"/>
    <w:rsid w:val="009C3CEC"/>
    <w:rsid w:val="009C4529"/>
    <w:rsid w:val="009C5163"/>
    <w:rsid w:val="009C54C3"/>
    <w:rsid w:val="009C5510"/>
    <w:rsid w:val="009C6443"/>
    <w:rsid w:val="009C6CBE"/>
    <w:rsid w:val="009C7728"/>
    <w:rsid w:val="009C7C2D"/>
    <w:rsid w:val="009C7E29"/>
    <w:rsid w:val="009D05E0"/>
    <w:rsid w:val="009D1179"/>
    <w:rsid w:val="009D18D8"/>
    <w:rsid w:val="009D1B4C"/>
    <w:rsid w:val="009D22B1"/>
    <w:rsid w:val="009D246D"/>
    <w:rsid w:val="009D556F"/>
    <w:rsid w:val="009D63BF"/>
    <w:rsid w:val="009D72F8"/>
    <w:rsid w:val="009D74E3"/>
    <w:rsid w:val="009D7567"/>
    <w:rsid w:val="009E095A"/>
    <w:rsid w:val="009E2EF3"/>
    <w:rsid w:val="009E306C"/>
    <w:rsid w:val="009E41E2"/>
    <w:rsid w:val="009E5CAC"/>
    <w:rsid w:val="009F13F0"/>
    <w:rsid w:val="009F35B9"/>
    <w:rsid w:val="009F4F50"/>
    <w:rsid w:val="009F4FAF"/>
    <w:rsid w:val="009F5D2F"/>
    <w:rsid w:val="009F6C63"/>
    <w:rsid w:val="009F73F5"/>
    <w:rsid w:val="00A003F9"/>
    <w:rsid w:val="00A01423"/>
    <w:rsid w:val="00A01C64"/>
    <w:rsid w:val="00A02E01"/>
    <w:rsid w:val="00A02E6F"/>
    <w:rsid w:val="00A030F0"/>
    <w:rsid w:val="00A039F2"/>
    <w:rsid w:val="00A03F42"/>
    <w:rsid w:val="00A04298"/>
    <w:rsid w:val="00A05408"/>
    <w:rsid w:val="00A0615E"/>
    <w:rsid w:val="00A0633D"/>
    <w:rsid w:val="00A067E8"/>
    <w:rsid w:val="00A06B9D"/>
    <w:rsid w:val="00A07018"/>
    <w:rsid w:val="00A07AD1"/>
    <w:rsid w:val="00A10E70"/>
    <w:rsid w:val="00A13A34"/>
    <w:rsid w:val="00A14B0F"/>
    <w:rsid w:val="00A17533"/>
    <w:rsid w:val="00A17694"/>
    <w:rsid w:val="00A20647"/>
    <w:rsid w:val="00A21EBF"/>
    <w:rsid w:val="00A22C69"/>
    <w:rsid w:val="00A23543"/>
    <w:rsid w:val="00A23973"/>
    <w:rsid w:val="00A25063"/>
    <w:rsid w:val="00A2507A"/>
    <w:rsid w:val="00A25827"/>
    <w:rsid w:val="00A261FE"/>
    <w:rsid w:val="00A26744"/>
    <w:rsid w:val="00A279AB"/>
    <w:rsid w:val="00A30E2E"/>
    <w:rsid w:val="00A31972"/>
    <w:rsid w:val="00A31D98"/>
    <w:rsid w:val="00A31DB9"/>
    <w:rsid w:val="00A342F6"/>
    <w:rsid w:val="00A34586"/>
    <w:rsid w:val="00A346FF"/>
    <w:rsid w:val="00A35E90"/>
    <w:rsid w:val="00A3739C"/>
    <w:rsid w:val="00A4243B"/>
    <w:rsid w:val="00A438D2"/>
    <w:rsid w:val="00A4489F"/>
    <w:rsid w:val="00A44E62"/>
    <w:rsid w:val="00A452A5"/>
    <w:rsid w:val="00A462FD"/>
    <w:rsid w:val="00A46368"/>
    <w:rsid w:val="00A4751E"/>
    <w:rsid w:val="00A50286"/>
    <w:rsid w:val="00A51AD2"/>
    <w:rsid w:val="00A51CDC"/>
    <w:rsid w:val="00A51DFB"/>
    <w:rsid w:val="00A52A0D"/>
    <w:rsid w:val="00A52DC9"/>
    <w:rsid w:val="00A5380D"/>
    <w:rsid w:val="00A53ABF"/>
    <w:rsid w:val="00A560A8"/>
    <w:rsid w:val="00A6152D"/>
    <w:rsid w:val="00A61692"/>
    <w:rsid w:val="00A625D4"/>
    <w:rsid w:val="00A62D6E"/>
    <w:rsid w:val="00A65E49"/>
    <w:rsid w:val="00A67C59"/>
    <w:rsid w:val="00A70581"/>
    <w:rsid w:val="00A7235D"/>
    <w:rsid w:val="00A72AFF"/>
    <w:rsid w:val="00A736C8"/>
    <w:rsid w:val="00A738C6"/>
    <w:rsid w:val="00A73B9D"/>
    <w:rsid w:val="00A80BD4"/>
    <w:rsid w:val="00A81C99"/>
    <w:rsid w:val="00A82C38"/>
    <w:rsid w:val="00A8366C"/>
    <w:rsid w:val="00A84817"/>
    <w:rsid w:val="00A85C71"/>
    <w:rsid w:val="00A8791F"/>
    <w:rsid w:val="00A90743"/>
    <w:rsid w:val="00A90D6C"/>
    <w:rsid w:val="00A90F93"/>
    <w:rsid w:val="00A91482"/>
    <w:rsid w:val="00A91567"/>
    <w:rsid w:val="00A916A7"/>
    <w:rsid w:val="00A91870"/>
    <w:rsid w:val="00A92E7A"/>
    <w:rsid w:val="00A92F93"/>
    <w:rsid w:val="00A93178"/>
    <w:rsid w:val="00A93F10"/>
    <w:rsid w:val="00A946BB"/>
    <w:rsid w:val="00A94890"/>
    <w:rsid w:val="00A953BD"/>
    <w:rsid w:val="00A95B55"/>
    <w:rsid w:val="00A95E52"/>
    <w:rsid w:val="00A97D5B"/>
    <w:rsid w:val="00AA2CF1"/>
    <w:rsid w:val="00AA2F98"/>
    <w:rsid w:val="00AA4CE9"/>
    <w:rsid w:val="00AA5BB4"/>
    <w:rsid w:val="00AA744F"/>
    <w:rsid w:val="00AB0EB5"/>
    <w:rsid w:val="00AB1256"/>
    <w:rsid w:val="00AB2540"/>
    <w:rsid w:val="00AB2F02"/>
    <w:rsid w:val="00AB38F8"/>
    <w:rsid w:val="00AB6C85"/>
    <w:rsid w:val="00AC0790"/>
    <w:rsid w:val="00AC0D6C"/>
    <w:rsid w:val="00AC0D9F"/>
    <w:rsid w:val="00AC2B4F"/>
    <w:rsid w:val="00AC3D17"/>
    <w:rsid w:val="00AC60C4"/>
    <w:rsid w:val="00AC66AE"/>
    <w:rsid w:val="00AC7ED8"/>
    <w:rsid w:val="00AD3FC3"/>
    <w:rsid w:val="00AD4887"/>
    <w:rsid w:val="00AD4D50"/>
    <w:rsid w:val="00AD5C25"/>
    <w:rsid w:val="00AD60EC"/>
    <w:rsid w:val="00AD6DC5"/>
    <w:rsid w:val="00AD77E6"/>
    <w:rsid w:val="00AE01B1"/>
    <w:rsid w:val="00AE1842"/>
    <w:rsid w:val="00AE30C6"/>
    <w:rsid w:val="00AE37FA"/>
    <w:rsid w:val="00AE3EFE"/>
    <w:rsid w:val="00AE59C5"/>
    <w:rsid w:val="00AE68F3"/>
    <w:rsid w:val="00AE6A09"/>
    <w:rsid w:val="00AE725E"/>
    <w:rsid w:val="00AE7712"/>
    <w:rsid w:val="00AF021D"/>
    <w:rsid w:val="00AF05E0"/>
    <w:rsid w:val="00AF0957"/>
    <w:rsid w:val="00AF0F0E"/>
    <w:rsid w:val="00AF107D"/>
    <w:rsid w:val="00AF16C5"/>
    <w:rsid w:val="00AF240B"/>
    <w:rsid w:val="00AF314F"/>
    <w:rsid w:val="00AF4C18"/>
    <w:rsid w:val="00AF6E5D"/>
    <w:rsid w:val="00AF6E87"/>
    <w:rsid w:val="00AF7CFC"/>
    <w:rsid w:val="00B002B6"/>
    <w:rsid w:val="00B00933"/>
    <w:rsid w:val="00B00ACE"/>
    <w:rsid w:val="00B00BB4"/>
    <w:rsid w:val="00B04CF1"/>
    <w:rsid w:val="00B061D0"/>
    <w:rsid w:val="00B065E8"/>
    <w:rsid w:val="00B10321"/>
    <w:rsid w:val="00B1121F"/>
    <w:rsid w:val="00B117F8"/>
    <w:rsid w:val="00B1234C"/>
    <w:rsid w:val="00B127F7"/>
    <w:rsid w:val="00B15B18"/>
    <w:rsid w:val="00B15D8A"/>
    <w:rsid w:val="00B17FA9"/>
    <w:rsid w:val="00B203FA"/>
    <w:rsid w:val="00B20986"/>
    <w:rsid w:val="00B22285"/>
    <w:rsid w:val="00B23597"/>
    <w:rsid w:val="00B239B3"/>
    <w:rsid w:val="00B23E06"/>
    <w:rsid w:val="00B25199"/>
    <w:rsid w:val="00B258CA"/>
    <w:rsid w:val="00B263C4"/>
    <w:rsid w:val="00B267E3"/>
    <w:rsid w:val="00B268A1"/>
    <w:rsid w:val="00B26D07"/>
    <w:rsid w:val="00B30873"/>
    <w:rsid w:val="00B30911"/>
    <w:rsid w:val="00B30E4C"/>
    <w:rsid w:val="00B315AA"/>
    <w:rsid w:val="00B31864"/>
    <w:rsid w:val="00B319B4"/>
    <w:rsid w:val="00B320AF"/>
    <w:rsid w:val="00B33EF3"/>
    <w:rsid w:val="00B33F36"/>
    <w:rsid w:val="00B34534"/>
    <w:rsid w:val="00B34F8B"/>
    <w:rsid w:val="00B361D4"/>
    <w:rsid w:val="00B36F80"/>
    <w:rsid w:val="00B3705E"/>
    <w:rsid w:val="00B41A9C"/>
    <w:rsid w:val="00B4247A"/>
    <w:rsid w:val="00B42F4F"/>
    <w:rsid w:val="00B458E9"/>
    <w:rsid w:val="00B45C2A"/>
    <w:rsid w:val="00B460B5"/>
    <w:rsid w:val="00B468E7"/>
    <w:rsid w:val="00B46BF2"/>
    <w:rsid w:val="00B470C9"/>
    <w:rsid w:val="00B5283B"/>
    <w:rsid w:val="00B540E9"/>
    <w:rsid w:val="00B54A29"/>
    <w:rsid w:val="00B54C33"/>
    <w:rsid w:val="00B551A5"/>
    <w:rsid w:val="00B567BB"/>
    <w:rsid w:val="00B57F4D"/>
    <w:rsid w:val="00B61ADE"/>
    <w:rsid w:val="00B625F4"/>
    <w:rsid w:val="00B62AA0"/>
    <w:rsid w:val="00B639CB"/>
    <w:rsid w:val="00B63D5E"/>
    <w:rsid w:val="00B658C5"/>
    <w:rsid w:val="00B66259"/>
    <w:rsid w:val="00B708EC"/>
    <w:rsid w:val="00B72B0B"/>
    <w:rsid w:val="00B73007"/>
    <w:rsid w:val="00B738E5"/>
    <w:rsid w:val="00B744E3"/>
    <w:rsid w:val="00B75ACA"/>
    <w:rsid w:val="00B765B9"/>
    <w:rsid w:val="00B81210"/>
    <w:rsid w:val="00B825BC"/>
    <w:rsid w:val="00B8377A"/>
    <w:rsid w:val="00B844E9"/>
    <w:rsid w:val="00B8479A"/>
    <w:rsid w:val="00B84F75"/>
    <w:rsid w:val="00B865C0"/>
    <w:rsid w:val="00B868EE"/>
    <w:rsid w:val="00B90512"/>
    <w:rsid w:val="00B90D6D"/>
    <w:rsid w:val="00B91E84"/>
    <w:rsid w:val="00B94417"/>
    <w:rsid w:val="00B95A54"/>
    <w:rsid w:val="00B961AC"/>
    <w:rsid w:val="00B96814"/>
    <w:rsid w:val="00B97B8F"/>
    <w:rsid w:val="00BA0AD8"/>
    <w:rsid w:val="00BA451B"/>
    <w:rsid w:val="00BA4D24"/>
    <w:rsid w:val="00BA5464"/>
    <w:rsid w:val="00BA6F65"/>
    <w:rsid w:val="00BA71EA"/>
    <w:rsid w:val="00BA7BC6"/>
    <w:rsid w:val="00BA7CF3"/>
    <w:rsid w:val="00BB13C5"/>
    <w:rsid w:val="00BB1897"/>
    <w:rsid w:val="00BB3107"/>
    <w:rsid w:val="00BB3DFA"/>
    <w:rsid w:val="00BC0341"/>
    <w:rsid w:val="00BC139D"/>
    <w:rsid w:val="00BC2C88"/>
    <w:rsid w:val="00BC338E"/>
    <w:rsid w:val="00BC3894"/>
    <w:rsid w:val="00BC46F4"/>
    <w:rsid w:val="00BC6FD2"/>
    <w:rsid w:val="00BC771C"/>
    <w:rsid w:val="00BC781D"/>
    <w:rsid w:val="00BD0881"/>
    <w:rsid w:val="00BD1EE2"/>
    <w:rsid w:val="00BD1F36"/>
    <w:rsid w:val="00BD37F4"/>
    <w:rsid w:val="00BD416E"/>
    <w:rsid w:val="00BD4F71"/>
    <w:rsid w:val="00BD5311"/>
    <w:rsid w:val="00BD56CB"/>
    <w:rsid w:val="00BE2BC7"/>
    <w:rsid w:val="00BE3011"/>
    <w:rsid w:val="00BE3501"/>
    <w:rsid w:val="00BE383E"/>
    <w:rsid w:val="00BE4A50"/>
    <w:rsid w:val="00BE5E0C"/>
    <w:rsid w:val="00BE6CEB"/>
    <w:rsid w:val="00BF0D09"/>
    <w:rsid w:val="00BF276C"/>
    <w:rsid w:val="00BF3183"/>
    <w:rsid w:val="00BF32AB"/>
    <w:rsid w:val="00BF47D1"/>
    <w:rsid w:val="00BF577A"/>
    <w:rsid w:val="00BF5BAE"/>
    <w:rsid w:val="00BF74E1"/>
    <w:rsid w:val="00C01B2D"/>
    <w:rsid w:val="00C03CDF"/>
    <w:rsid w:val="00C04AB9"/>
    <w:rsid w:val="00C04C74"/>
    <w:rsid w:val="00C059AD"/>
    <w:rsid w:val="00C05F9C"/>
    <w:rsid w:val="00C069F3"/>
    <w:rsid w:val="00C07B32"/>
    <w:rsid w:val="00C07F35"/>
    <w:rsid w:val="00C10281"/>
    <w:rsid w:val="00C1056B"/>
    <w:rsid w:val="00C10A4B"/>
    <w:rsid w:val="00C11112"/>
    <w:rsid w:val="00C116B4"/>
    <w:rsid w:val="00C1300B"/>
    <w:rsid w:val="00C14718"/>
    <w:rsid w:val="00C14AE0"/>
    <w:rsid w:val="00C14D34"/>
    <w:rsid w:val="00C1621E"/>
    <w:rsid w:val="00C1681F"/>
    <w:rsid w:val="00C17010"/>
    <w:rsid w:val="00C200F4"/>
    <w:rsid w:val="00C20941"/>
    <w:rsid w:val="00C20A2F"/>
    <w:rsid w:val="00C21C57"/>
    <w:rsid w:val="00C22087"/>
    <w:rsid w:val="00C22A34"/>
    <w:rsid w:val="00C24B00"/>
    <w:rsid w:val="00C25BE0"/>
    <w:rsid w:val="00C267ED"/>
    <w:rsid w:val="00C27000"/>
    <w:rsid w:val="00C321E3"/>
    <w:rsid w:val="00C329DD"/>
    <w:rsid w:val="00C336BA"/>
    <w:rsid w:val="00C33AA2"/>
    <w:rsid w:val="00C33F0B"/>
    <w:rsid w:val="00C34592"/>
    <w:rsid w:val="00C34BAB"/>
    <w:rsid w:val="00C3705F"/>
    <w:rsid w:val="00C40580"/>
    <w:rsid w:val="00C408CC"/>
    <w:rsid w:val="00C43FD1"/>
    <w:rsid w:val="00C45877"/>
    <w:rsid w:val="00C45A47"/>
    <w:rsid w:val="00C45DC9"/>
    <w:rsid w:val="00C50B54"/>
    <w:rsid w:val="00C50DB0"/>
    <w:rsid w:val="00C5119A"/>
    <w:rsid w:val="00C521CD"/>
    <w:rsid w:val="00C5269A"/>
    <w:rsid w:val="00C532AA"/>
    <w:rsid w:val="00C548B9"/>
    <w:rsid w:val="00C549C2"/>
    <w:rsid w:val="00C5618F"/>
    <w:rsid w:val="00C60379"/>
    <w:rsid w:val="00C61F92"/>
    <w:rsid w:val="00C62221"/>
    <w:rsid w:val="00C625B9"/>
    <w:rsid w:val="00C66745"/>
    <w:rsid w:val="00C70802"/>
    <w:rsid w:val="00C71490"/>
    <w:rsid w:val="00C721DD"/>
    <w:rsid w:val="00C72A8C"/>
    <w:rsid w:val="00C74BC3"/>
    <w:rsid w:val="00C75378"/>
    <w:rsid w:val="00C76B2A"/>
    <w:rsid w:val="00C775ED"/>
    <w:rsid w:val="00C805D8"/>
    <w:rsid w:val="00C80DE3"/>
    <w:rsid w:val="00C83354"/>
    <w:rsid w:val="00C84BD6"/>
    <w:rsid w:val="00C85324"/>
    <w:rsid w:val="00C8562A"/>
    <w:rsid w:val="00C85678"/>
    <w:rsid w:val="00C87973"/>
    <w:rsid w:val="00C90122"/>
    <w:rsid w:val="00C90345"/>
    <w:rsid w:val="00C90517"/>
    <w:rsid w:val="00C9056E"/>
    <w:rsid w:val="00C9124D"/>
    <w:rsid w:val="00C918E0"/>
    <w:rsid w:val="00C91DF3"/>
    <w:rsid w:val="00C93540"/>
    <w:rsid w:val="00C945FD"/>
    <w:rsid w:val="00C95004"/>
    <w:rsid w:val="00C96568"/>
    <w:rsid w:val="00C96E7E"/>
    <w:rsid w:val="00C9771F"/>
    <w:rsid w:val="00C97985"/>
    <w:rsid w:val="00CA0AE6"/>
    <w:rsid w:val="00CA13BE"/>
    <w:rsid w:val="00CA1478"/>
    <w:rsid w:val="00CA1E25"/>
    <w:rsid w:val="00CA2CE3"/>
    <w:rsid w:val="00CA2D5A"/>
    <w:rsid w:val="00CA34FC"/>
    <w:rsid w:val="00CA4E78"/>
    <w:rsid w:val="00CA5F64"/>
    <w:rsid w:val="00CA7784"/>
    <w:rsid w:val="00CB2860"/>
    <w:rsid w:val="00CB30CA"/>
    <w:rsid w:val="00CB5315"/>
    <w:rsid w:val="00CB6DD8"/>
    <w:rsid w:val="00CB7ED0"/>
    <w:rsid w:val="00CC0A59"/>
    <w:rsid w:val="00CC0E22"/>
    <w:rsid w:val="00CC0FD7"/>
    <w:rsid w:val="00CC120D"/>
    <w:rsid w:val="00CC18A2"/>
    <w:rsid w:val="00CC1A6D"/>
    <w:rsid w:val="00CC1EBB"/>
    <w:rsid w:val="00CC20B4"/>
    <w:rsid w:val="00CC2A81"/>
    <w:rsid w:val="00CC3192"/>
    <w:rsid w:val="00CC3E3E"/>
    <w:rsid w:val="00CC5C01"/>
    <w:rsid w:val="00CC5EEA"/>
    <w:rsid w:val="00CC68E0"/>
    <w:rsid w:val="00CC6EF5"/>
    <w:rsid w:val="00CC7FA3"/>
    <w:rsid w:val="00CD0759"/>
    <w:rsid w:val="00CD0BC1"/>
    <w:rsid w:val="00CD0D87"/>
    <w:rsid w:val="00CD236A"/>
    <w:rsid w:val="00CD367B"/>
    <w:rsid w:val="00CD4017"/>
    <w:rsid w:val="00CD544C"/>
    <w:rsid w:val="00CD5CAD"/>
    <w:rsid w:val="00CD6C21"/>
    <w:rsid w:val="00CD7AD8"/>
    <w:rsid w:val="00CE0F2B"/>
    <w:rsid w:val="00CE0F9A"/>
    <w:rsid w:val="00CE1EEE"/>
    <w:rsid w:val="00CE3313"/>
    <w:rsid w:val="00CE4596"/>
    <w:rsid w:val="00CE4CEC"/>
    <w:rsid w:val="00CE54A4"/>
    <w:rsid w:val="00CE5592"/>
    <w:rsid w:val="00CE660C"/>
    <w:rsid w:val="00CE76A0"/>
    <w:rsid w:val="00CE7982"/>
    <w:rsid w:val="00CF1529"/>
    <w:rsid w:val="00CF16BA"/>
    <w:rsid w:val="00CF1CEA"/>
    <w:rsid w:val="00CF243D"/>
    <w:rsid w:val="00CF29CD"/>
    <w:rsid w:val="00CF2EFF"/>
    <w:rsid w:val="00CF33FB"/>
    <w:rsid w:val="00CF363D"/>
    <w:rsid w:val="00CF7167"/>
    <w:rsid w:val="00D00238"/>
    <w:rsid w:val="00D00318"/>
    <w:rsid w:val="00D01E25"/>
    <w:rsid w:val="00D02273"/>
    <w:rsid w:val="00D02644"/>
    <w:rsid w:val="00D06013"/>
    <w:rsid w:val="00D060C2"/>
    <w:rsid w:val="00D061D8"/>
    <w:rsid w:val="00D063F0"/>
    <w:rsid w:val="00D06AEC"/>
    <w:rsid w:val="00D0786B"/>
    <w:rsid w:val="00D07E31"/>
    <w:rsid w:val="00D07F7D"/>
    <w:rsid w:val="00D12004"/>
    <w:rsid w:val="00D12592"/>
    <w:rsid w:val="00D1264C"/>
    <w:rsid w:val="00D13921"/>
    <w:rsid w:val="00D13BA0"/>
    <w:rsid w:val="00D155FB"/>
    <w:rsid w:val="00D17666"/>
    <w:rsid w:val="00D17C8B"/>
    <w:rsid w:val="00D20590"/>
    <w:rsid w:val="00D22553"/>
    <w:rsid w:val="00D25D7B"/>
    <w:rsid w:val="00D25FE8"/>
    <w:rsid w:val="00D26376"/>
    <w:rsid w:val="00D26B81"/>
    <w:rsid w:val="00D308F0"/>
    <w:rsid w:val="00D309F6"/>
    <w:rsid w:val="00D30DCC"/>
    <w:rsid w:val="00D31CD6"/>
    <w:rsid w:val="00D31F3A"/>
    <w:rsid w:val="00D32131"/>
    <w:rsid w:val="00D3236E"/>
    <w:rsid w:val="00D32815"/>
    <w:rsid w:val="00D33219"/>
    <w:rsid w:val="00D340FC"/>
    <w:rsid w:val="00D354C7"/>
    <w:rsid w:val="00D437A3"/>
    <w:rsid w:val="00D43FCC"/>
    <w:rsid w:val="00D44DBB"/>
    <w:rsid w:val="00D44ED6"/>
    <w:rsid w:val="00D474BE"/>
    <w:rsid w:val="00D477A0"/>
    <w:rsid w:val="00D50187"/>
    <w:rsid w:val="00D52343"/>
    <w:rsid w:val="00D53369"/>
    <w:rsid w:val="00D53B68"/>
    <w:rsid w:val="00D542D9"/>
    <w:rsid w:val="00D5500F"/>
    <w:rsid w:val="00D555B2"/>
    <w:rsid w:val="00D55FFC"/>
    <w:rsid w:val="00D57061"/>
    <w:rsid w:val="00D5781E"/>
    <w:rsid w:val="00D604AE"/>
    <w:rsid w:val="00D6075A"/>
    <w:rsid w:val="00D62A4F"/>
    <w:rsid w:val="00D63395"/>
    <w:rsid w:val="00D65BAD"/>
    <w:rsid w:val="00D65D00"/>
    <w:rsid w:val="00D662EB"/>
    <w:rsid w:val="00D66A80"/>
    <w:rsid w:val="00D66CC7"/>
    <w:rsid w:val="00D6727D"/>
    <w:rsid w:val="00D67312"/>
    <w:rsid w:val="00D71AAB"/>
    <w:rsid w:val="00D73073"/>
    <w:rsid w:val="00D73971"/>
    <w:rsid w:val="00D74657"/>
    <w:rsid w:val="00D76ED8"/>
    <w:rsid w:val="00D7725E"/>
    <w:rsid w:val="00D77652"/>
    <w:rsid w:val="00D825B4"/>
    <w:rsid w:val="00D829FD"/>
    <w:rsid w:val="00D8337D"/>
    <w:rsid w:val="00D83FEA"/>
    <w:rsid w:val="00D8478B"/>
    <w:rsid w:val="00D85B35"/>
    <w:rsid w:val="00D85D95"/>
    <w:rsid w:val="00D860BD"/>
    <w:rsid w:val="00D862FB"/>
    <w:rsid w:val="00D9023F"/>
    <w:rsid w:val="00D90E6E"/>
    <w:rsid w:val="00D916C2"/>
    <w:rsid w:val="00D92396"/>
    <w:rsid w:val="00D941C0"/>
    <w:rsid w:val="00D94D95"/>
    <w:rsid w:val="00D951EC"/>
    <w:rsid w:val="00D95CB9"/>
    <w:rsid w:val="00D9637A"/>
    <w:rsid w:val="00DA24B9"/>
    <w:rsid w:val="00DA46DD"/>
    <w:rsid w:val="00DA68D3"/>
    <w:rsid w:val="00DB0CE2"/>
    <w:rsid w:val="00DB0EF4"/>
    <w:rsid w:val="00DB19A9"/>
    <w:rsid w:val="00DB1BDE"/>
    <w:rsid w:val="00DB1E25"/>
    <w:rsid w:val="00DB286D"/>
    <w:rsid w:val="00DB4F4E"/>
    <w:rsid w:val="00DB53ED"/>
    <w:rsid w:val="00DB5EAA"/>
    <w:rsid w:val="00DB5F4A"/>
    <w:rsid w:val="00DB68A8"/>
    <w:rsid w:val="00DC1A24"/>
    <w:rsid w:val="00DC1B7A"/>
    <w:rsid w:val="00DC1BE1"/>
    <w:rsid w:val="00DC211C"/>
    <w:rsid w:val="00DC262F"/>
    <w:rsid w:val="00DC28C5"/>
    <w:rsid w:val="00DC3639"/>
    <w:rsid w:val="00DC4870"/>
    <w:rsid w:val="00DC4BAE"/>
    <w:rsid w:val="00DD2EF4"/>
    <w:rsid w:val="00DD3520"/>
    <w:rsid w:val="00DD556A"/>
    <w:rsid w:val="00DD5A43"/>
    <w:rsid w:val="00DD72B8"/>
    <w:rsid w:val="00DE06FF"/>
    <w:rsid w:val="00DE1625"/>
    <w:rsid w:val="00DE1B79"/>
    <w:rsid w:val="00DE2CA2"/>
    <w:rsid w:val="00DE40A8"/>
    <w:rsid w:val="00DE4853"/>
    <w:rsid w:val="00DE4A5C"/>
    <w:rsid w:val="00DE6807"/>
    <w:rsid w:val="00DE7A9E"/>
    <w:rsid w:val="00DF04B7"/>
    <w:rsid w:val="00DF11E0"/>
    <w:rsid w:val="00DF14CD"/>
    <w:rsid w:val="00DF19DC"/>
    <w:rsid w:val="00DF22AD"/>
    <w:rsid w:val="00DF3AB3"/>
    <w:rsid w:val="00DF4022"/>
    <w:rsid w:val="00DF4701"/>
    <w:rsid w:val="00DF4E64"/>
    <w:rsid w:val="00DF542D"/>
    <w:rsid w:val="00DF563B"/>
    <w:rsid w:val="00DF6983"/>
    <w:rsid w:val="00DF6FA4"/>
    <w:rsid w:val="00DF789C"/>
    <w:rsid w:val="00DF7D42"/>
    <w:rsid w:val="00E024FE"/>
    <w:rsid w:val="00E02500"/>
    <w:rsid w:val="00E0327E"/>
    <w:rsid w:val="00E05AB1"/>
    <w:rsid w:val="00E061D8"/>
    <w:rsid w:val="00E07DBF"/>
    <w:rsid w:val="00E11A99"/>
    <w:rsid w:val="00E120CE"/>
    <w:rsid w:val="00E12A43"/>
    <w:rsid w:val="00E1423D"/>
    <w:rsid w:val="00E14F35"/>
    <w:rsid w:val="00E16624"/>
    <w:rsid w:val="00E16C93"/>
    <w:rsid w:val="00E16E2C"/>
    <w:rsid w:val="00E16F4E"/>
    <w:rsid w:val="00E176EA"/>
    <w:rsid w:val="00E23F8D"/>
    <w:rsid w:val="00E25742"/>
    <w:rsid w:val="00E25AA7"/>
    <w:rsid w:val="00E26031"/>
    <w:rsid w:val="00E277EE"/>
    <w:rsid w:val="00E27D9A"/>
    <w:rsid w:val="00E3270A"/>
    <w:rsid w:val="00E345C7"/>
    <w:rsid w:val="00E35E24"/>
    <w:rsid w:val="00E36F07"/>
    <w:rsid w:val="00E3755D"/>
    <w:rsid w:val="00E4063F"/>
    <w:rsid w:val="00E40E05"/>
    <w:rsid w:val="00E41686"/>
    <w:rsid w:val="00E41BF3"/>
    <w:rsid w:val="00E427BB"/>
    <w:rsid w:val="00E42906"/>
    <w:rsid w:val="00E43557"/>
    <w:rsid w:val="00E44738"/>
    <w:rsid w:val="00E44AA0"/>
    <w:rsid w:val="00E44ADC"/>
    <w:rsid w:val="00E4502A"/>
    <w:rsid w:val="00E459C3"/>
    <w:rsid w:val="00E47A76"/>
    <w:rsid w:val="00E5149A"/>
    <w:rsid w:val="00E5219E"/>
    <w:rsid w:val="00E5246B"/>
    <w:rsid w:val="00E525A7"/>
    <w:rsid w:val="00E5316F"/>
    <w:rsid w:val="00E532AA"/>
    <w:rsid w:val="00E533D8"/>
    <w:rsid w:val="00E5419B"/>
    <w:rsid w:val="00E558FA"/>
    <w:rsid w:val="00E56556"/>
    <w:rsid w:val="00E565C6"/>
    <w:rsid w:val="00E568F9"/>
    <w:rsid w:val="00E56AFA"/>
    <w:rsid w:val="00E56CAE"/>
    <w:rsid w:val="00E57C90"/>
    <w:rsid w:val="00E600E5"/>
    <w:rsid w:val="00E60632"/>
    <w:rsid w:val="00E614D8"/>
    <w:rsid w:val="00E61ABA"/>
    <w:rsid w:val="00E62459"/>
    <w:rsid w:val="00E62E9A"/>
    <w:rsid w:val="00E6401D"/>
    <w:rsid w:val="00E6473F"/>
    <w:rsid w:val="00E65F48"/>
    <w:rsid w:val="00E66B04"/>
    <w:rsid w:val="00E71124"/>
    <w:rsid w:val="00E7146F"/>
    <w:rsid w:val="00E71DCD"/>
    <w:rsid w:val="00E71E41"/>
    <w:rsid w:val="00E72659"/>
    <w:rsid w:val="00E726ED"/>
    <w:rsid w:val="00E759C9"/>
    <w:rsid w:val="00E765D5"/>
    <w:rsid w:val="00E76692"/>
    <w:rsid w:val="00E76707"/>
    <w:rsid w:val="00E76B04"/>
    <w:rsid w:val="00E8070A"/>
    <w:rsid w:val="00E81256"/>
    <w:rsid w:val="00E81D37"/>
    <w:rsid w:val="00E81D59"/>
    <w:rsid w:val="00E81FFD"/>
    <w:rsid w:val="00E82698"/>
    <w:rsid w:val="00E8306E"/>
    <w:rsid w:val="00E8337E"/>
    <w:rsid w:val="00E8445E"/>
    <w:rsid w:val="00E853B9"/>
    <w:rsid w:val="00E85F64"/>
    <w:rsid w:val="00E90E1D"/>
    <w:rsid w:val="00E9133E"/>
    <w:rsid w:val="00E9464F"/>
    <w:rsid w:val="00E94AFF"/>
    <w:rsid w:val="00E974E7"/>
    <w:rsid w:val="00E97D32"/>
    <w:rsid w:val="00EA05C6"/>
    <w:rsid w:val="00EA0BD8"/>
    <w:rsid w:val="00EA4C28"/>
    <w:rsid w:val="00EA601D"/>
    <w:rsid w:val="00EA72B9"/>
    <w:rsid w:val="00EA7C38"/>
    <w:rsid w:val="00EA7D7D"/>
    <w:rsid w:val="00EB213D"/>
    <w:rsid w:val="00EB2413"/>
    <w:rsid w:val="00EB3C3A"/>
    <w:rsid w:val="00EB3E08"/>
    <w:rsid w:val="00EB4AF6"/>
    <w:rsid w:val="00EB4FA3"/>
    <w:rsid w:val="00EB6333"/>
    <w:rsid w:val="00EB7836"/>
    <w:rsid w:val="00EC07CB"/>
    <w:rsid w:val="00EC0890"/>
    <w:rsid w:val="00EC0D82"/>
    <w:rsid w:val="00EC13B6"/>
    <w:rsid w:val="00EC1C20"/>
    <w:rsid w:val="00EC208A"/>
    <w:rsid w:val="00EC23D2"/>
    <w:rsid w:val="00EC2F5A"/>
    <w:rsid w:val="00EC38E7"/>
    <w:rsid w:val="00EC50EF"/>
    <w:rsid w:val="00EC531F"/>
    <w:rsid w:val="00EC740E"/>
    <w:rsid w:val="00ED163B"/>
    <w:rsid w:val="00ED303E"/>
    <w:rsid w:val="00ED398F"/>
    <w:rsid w:val="00ED3A41"/>
    <w:rsid w:val="00ED464C"/>
    <w:rsid w:val="00ED4B84"/>
    <w:rsid w:val="00ED75D1"/>
    <w:rsid w:val="00ED778D"/>
    <w:rsid w:val="00ED7CBA"/>
    <w:rsid w:val="00EE12D9"/>
    <w:rsid w:val="00EE2333"/>
    <w:rsid w:val="00EE2BD0"/>
    <w:rsid w:val="00EE30E1"/>
    <w:rsid w:val="00EE590C"/>
    <w:rsid w:val="00EE5DA8"/>
    <w:rsid w:val="00EE66BA"/>
    <w:rsid w:val="00EF082E"/>
    <w:rsid w:val="00EF1D41"/>
    <w:rsid w:val="00EF2470"/>
    <w:rsid w:val="00EF3DC9"/>
    <w:rsid w:val="00EF4D33"/>
    <w:rsid w:val="00EF550B"/>
    <w:rsid w:val="00EF561D"/>
    <w:rsid w:val="00EF5CCF"/>
    <w:rsid w:val="00EF76C0"/>
    <w:rsid w:val="00EF77A7"/>
    <w:rsid w:val="00EF7920"/>
    <w:rsid w:val="00EF7B09"/>
    <w:rsid w:val="00F001C5"/>
    <w:rsid w:val="00F0426E"/>
    <w:rsid w:val="00F0447B"/>
    <w:rsid w:val="00F05141"/>
    <w:rsid w:val="00F05978"/>
    <w:rsid w:val="00F0625A"/>
    <w:rsid w:val="00F073E0"/>
    <w:rsid w:val="00F07681"/>
    <w:rsid w:val="00F108B4"/>
    <w:rsid w:val="00F111DC"/>
    <w:rsid w:val="00F11546"/>
    <w:rsid w:val="00F11A27"/>
    <w:rsid w:val="00F1219C"/>
    <w:rsid w:val="00F13C19"/>
    <w:rsid w:val="00F13E4C"/>
    <w:rsid w:val="00F14B61"/>
    <w:rsid w:val="00F164A7"/>
    <w:rsid w:val="00F1656F"/>
    <w:rsid w:val="00F16F48"/>
    <w:rsid w:val="00F17188"/>
    <w:rsid w:val="00F17F82"/>
    <w:rsid w:val="00F20CD1"/>
    <w:rsid w:val="00F20F01"/>
    <w:rsid w:val="00F21C96"/>
    <w:rsid w:val="00F21E92"/>
    <w:rsid w:val="00F226F1"/>
    <w:rsid w:val="00F22D2F"/>
    <w:rsid w:val="00F2319A"/>
    <w:rsid w:val="00F2426C"/>
    <w:rsid w:val="00F25730"/>
    <w:rsid w:val="00F26832"/>
    <w:rsid w:val="00F26A7C"/>
    <w:rsid w:val="00F271C8"/>
    <w:rsid w:val="00F27609"/>
    <w:rsid w:val="00F3052C"/>
    <w:rsid w:val="00F32557"/>
    <w:rsid w:val="00F33791"/>
    <w:rsid w:val="00F338CF"/>
    <w:rsid w:val="00F3448F"/>
    <w:rsid w:val="00F3587E"/>
    <w:rsid w:val="00F35D15"/>
    <w:rsid w:val="00F35E5B"/>
    <w:rsid w:val="00F35EBD"/>
    <w:rsid w:val="00F36496"/>
    <w:rsid w:val="00F366FC"/>
    <w:rsid w:val="00F40130"/>
    <w:rsid w:val="00F416A0"/>
    <w:rsid w:val="00F424EC"/>
    <w:rsid w:val="00F4319E"/>
    <w:rsid w:val="00F43A2A"/>
    <w:rsid w:val="00F441DE"/>
    <w:rsid w:val="00F45262"/>
    <w:rsid w:val="00F455AB"/>
    <w:rsid w:val="00F458C7"/>
    <w:rsid w:val="00F50BCD"/>
    <w:rsid w:val="00F510A1"/>
    <w:rsid w:val="00F53E1D"/>
    <w:rsid w:val="00F544D1"/>
    <w:rsid w:val="00F54944"/>
    <w:rsid w:val="00F54DCA"/>
    <w:rsid w:val="00F55F37"/>
    <w:rsid w:val="00F57008"/>
    <w:rsid w:val="00F571A2"/>
    <w:rsid w:val="00F57D13"/>
    <w:rsid w:val="00F61AF2"/>
    <w:rsid w:val="00F62B8C"/>
    <w:rsid w:val="00F64CDE"/>
    <w:rsid w:val="00F6525D"/>
    <w:rsid w:val="00F71375"/>
    <w:rsid w:val="00F7274A"/>
    <w:rsid w:val="00F730E1"/>
    <w:rsid w:val="00F74B37"/>
    <w:rsid w:val="00F75DF0"/>
    <w:rsid w:val="00F75F3E"/>
    <w:rsid w:val="00F7641C"/>
    <w:rsid w:val="00F76AC8"/>
    <w:rsid w:val="00F76C6A"/>
    <w:rsid w:val="00F80139"/>
    <w:rsid w:val="00F8022C"/>
    <w:rsid w:val="00F80E67"/>
    <w:rsid w:val="00F8130B"/>
    <w:rsid w:val="00F82886"/>
    <w:rsid w:val="00F8548F"/>
    <w:rsid w:val="00F85567"/>
    <w:rsid w:val="00F85E46"/>
    <w:rsid w:val="00F86009"/>
    <w:rsid w:val="00F86651"/>
    <w:rsid w:val="00F873FE"/>
    <w:rsid w:val="00F91346"/>
    <w:rsid w:val="00F9189C"/>
    <w:rsid w:val="00F92FC2"/>
    <w:rsid w:val="00F93028"/>
    <w:rsid w:val="00F95835"/>
    <w:rsid w:val="00FA12A0"/>
    <w:rsid w:val="00FA2BFD"/>
    <w:rsid w:val="00FA3E0A"/>
    <w:rsid w:val="00FA5CC2"/>
    <w:rsid w:val="00FA6680"/>
    <w:rsid w:val="00FA74C6"/>
    <w:rsid w:val="00FA79AB"/>
    <w:rsid w:val="00FB195B"/>
    <w:rsid w:val="00FB2BE4"/>
    <w:rsid w:val="00FB3C07"/>
    <w:rsid w:val="00FB4622"/>
    <w:rsid w:val="00FB518E"/>
    <w:rsid w:val="00FB69D8"/>
    <w:rsid w:val="00FC1964"/>
    <w:rsid w:val="00FC2C37"/>
    <w:rsid w:val="00FC3231"/>
    <w:rsid w:val="00FC3B88"/>
    <w:rsid w:val="00FC3F66"/>
    <w:rsid w:val="00FC619C"/>
    <w:rsid w:val="00FC6EF3"/>
    <w:rsid w:val="00FC73CF"/>
    <w:rsid w:val="00FC76DD"/>
    <w:rsid w:val="00FD1A6D"/>
    <w:rsid w:val="00FD1C9E"/>
    <w:rsid w:val="00FD39C8"/>
    <w:rsid w:val="00FE2319"/>
    <w:rsid w:val="00FE23EE"/>
    <w:rsid w:val="00FE24D1"/>
    <w:rsid w:val="00FE26EC"/>
    <w:rsid w:val="00FE6499"/>
    <w:rsid w:val="00FE723D"/>
    <w:rsid w:val="00FF0C0F"/>
    <w:rsid w:val="00FF0DF2"/>
    <w:rsid w:val="00FF1E29"/>
    <w:rsid w:val="00FF30AF"/>
    <w:rsid w:val="00FF3C64"/>
    <w:rsid w:val="00FF4583"/>
    <w:rsid w:val="00FF4AF7"/>
    <w:rsid w:val="00FF50EC"/>
    <w:rsid w:val="00FF511D"/>
    <w:rsid w:val="00FF5B54"/>
    <w:rsid w:val="00FF67DC"/>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B3AA"/>
  <w15:chartTrackingRefBased/>
  <w15:docId w15:val="{EABF6796-FCF0-4DA1-A710-0752808C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24"/>
  </w:style>
  <w:style w:type="paragraph" w:styleId="Heading1">
    <w:name w:val="heading 1"/>
    <w:basedOn w:val="Normal"/>
    <w:next w:val="Normal"/>
    <w:link w:val="Heading1Char"/>
    <w:qFormat/>
    <w:rsid w:val="00F001C5"/>
    <w:pPr>
      <w:keepNext/>
      <w:spacing w:after="0" w:line="240" w:lineRule="auto"/>
      <w:outlineLvl w:val="0"/>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A24"/>
    <w:pPr>
      <w:ind w:left="720"/>
      <w:contextualSpacing/>
    </w:pPr>
  </w:style>
  <w:style w:type="paragraph" w:styleId="Header">
    <w:name w:val="header"/>
    <w:basedOn w:val="Normal"/>
    <w:link w:val="HeaderChar"/>
    <w:uiPriority w:val="99"/>
    <w:unhideWhenUsed/>
    <w:rsid w:val="00DC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24"/>
  </w:style>
  <w:style w:type="paragraph" w:styleId="Footer">
    <w:name w:val="footer"/>
    <w:basedOn w:val="Normal"/>
    <w:link w:val="FooterChar"/>
    <w:uiPriority w:val="99"/>
    <w:unhideWhenUsed/>
    <w:rsid w:val="00DC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24"/>
  </w:style>
  <w:style w:type="table" w:styleId="TableGrid">
    <w:name w:val="Table Grid"/>
    <w:basedOn w:val="TableNormal"/>
    <w:uiPriority w:val="59"/>
    <w:rsid w:val="00DC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1A24"/>
    <w:pPr>
      <w:spacing w:after="0" w:line="240" w:lineRule="auto"/>
    </w:pPr>
  </w:style>
  <w:style w:type="character" w:styleId="Hyperlink">
    <w:name w:val="Hyperlink"/>
    <w:basedOn w:val="DefaultParagraphFont"/>
    <w:uiPriority w:val="99"/>
    <w:unhideWhenUsed/>
    <w:rsid w:val="00DC1A24"/>
    <w:rPr>
      <w:color w:val="0563C1" w:themeColor="hyperlink"/>
      <w:u w:val="single"/>
    </w:rPr>
  </w:style>
  <w:style w:type="character" w:styleId="UnresolvedMention">
    <w:name w:val="Unresolved Mention"/>
    <w:basedOn w:val="DefaultParagraphFont"/>
    <w:uiPriority w:val="99"/>
    <w:semiHidden/>
    <w:unhideWhenUsed/>
    <w:rsid w:val="001038BD"/>
    <w:rPr>
      <w:color w:val="605E5C"/>
      <w:shd w:val="clear" w:color="auto" w:fill="E1DFDD"/>
    </w:rPr>
  </w:style>
  <w:style w:type="character" w:styleId="FollowedHyperlink">
    <w:name w:val="FollowedHyperlink"/>
    <w:basedOn w:val="DefaultParagraphFont"/>
    <w:uiPriority w:val="99"/>
    <w:semiHidden/>
    <w:unhideWhenUsed/>
    <w:rsid w:val="000E34BC"/>
    <w:rPr>
      <w:color w:val="954F72" w:themeColor="followedHyperlink"/>
      <w:u w:val="single"/>
    </w:rPr>
  </w:style>
  <w:style w:type="character" w:styleId="CommentReference">
    <w:name w:val="annotation reference"/>
    <w:basedOn w:val="DefaultParagraphFont"/>
    <w:uiPriority w:val="99"/>
    <w:semiHidden/>
    <w:unhideWhenUsed/>
    <w:rsid w:val="00F3052C"/>
    <w:rPr>
      <w:sz w:val="16"/>
      <w:szCs w:val="16"/>
    </w:rPr>
  </w:style>
  <w:style w:type="paragraph" w:styleId="CommentText">
    <w:name w:val="annotation text"/>
    <w:basedOn w:val="Normal"/>
    <w:link w:val="CommentTextChar"/>
    <w:uiPriority w:val="99"/>
    <w:semiHidden/>
    <w:unhideWhenUsed/>
    <w:rsid w:val="00F3052C"/>
    <w:pPr>
      <w:spacing w:line="240" w:lineRule="auto"/>
    </w:pPr>
    <w:rPr>
      <w:sz w:val="20"/>
      <w:szCs w:val="20"/>
    </w:rPr>
  </w:style>
  <w:style w:type="character" w:customStyle="1" w:styleId="CommentTextChar">
    <w:name w:val="Comment Text Char"/>
    <w:basedOn w:val="DefaultParagraphFont"/>
    <w:link w:val="CommentText"/>
    <w:uiPriority w:val="99"/>
    <w:semiHidden/>
    <w:rsid w:val="00F3052C"/>
    <w:rPr>
      <w:sz w:val="20"/>
      <w:szCs w:val="20"/>
    </w:rPr>
  </w:style>
  <w:style w:type="paragraph" w:styleId="CommentSubject">
    <w:name w:val="annotation subject"/>
    <w:basedOn w:val="CommentText"/>
    <w:next w:val="CommentText"/>
    <w:link w:val="CommentSubjectChar"/>
    <w:uiPriority w:val="99"/>
    <w:semiHidden/>
    <w:unhideWhenUsed/>
    <w:rsid w:val="00F3052C"/>
    <w:rPr>
      <w:b/>
      <w:bCs/>
    </w:rPr>
  </w:style>
  <w:style w:type="character" w:customStyle="1" w:styleId="CommentSubjectChar">
    <w:name w:val="Comment Subject Char"/>
    <w:basedOn w:val="CommentTextChar"/>
    <w:link w:val="CommentSubject"/>
    <w:uiPriority w:val="99"/>
    <w:semiHidden/>
    <w:rsid w:val="00F3052C"/>
    <w:rPr>
      <w:b/>
      <w:bCs/>
      <w:sz w:val="20"/>
      <w:szCs w:val="20"/>
    </w:rPr>
  </w:style>
  <w:style w:type="paragraph" w:customStyle="1" w:styleId="Bullet1">
    <w:name w:val="Bullet1"/>
    <w:basedOn w:val="ListParagraph"/>
    <w:link w:val="Bullet1Char"/>
    <w:qFormat/>
    <w:rsid w:val="00453C8B"/>
    <w:pPr>
      <w:numPr>
        <w:numId w:val="5"/>
      </w:numPr>
      <w:spacing w:after="0" w:line="240" w:lineRule="auto"/>
    </w:pPr>
    <w:rPr>
      <w:rFonts w:ascii="Segoe UI" w:hAnsi="Segoe UI" w:cs="Segoe UI"/>
    </w:rPr>
  </w:style>
  <w:style w:type="paragraph" w:customStyle="1" w:styleId="Bullet2">
    <w:name w:val="Bullet2"/>
    <w:basedOn w:val="Bullet1"/>
    <w:link w:val="Bullet2Char"/>
    <w:qFormat/>
    <w:rsid w:val="00AB2540"/>
    <w:pPr>
      <w:numPr>
        <w:ilvl w:val="1"/>
      </w:numPr>
      <w:ind w:left="1080"/>
    </w:pPr>
  </w:style>
  <w:style w:type="character" w:customStyle="1" w:styleId="ListParagraphChar">
    <w:name w:val="List Paragraph Char"/>
    <w:basedOn w:val="DefaultParagraphFont"/>
    <w:link w:val="ListParagraph"/>
    <w:uiPriority w:val="34"/>
    <w:rsid w:val="00453C8B"/>
  </w:style>
  <w:style w:type="character" w:customStyle="1" w:styleId="Bullet1Char">
    <w:name w:val="Bullet1 Char"/>
    <w:basedOn w:val="ListParagraphChar"/>
    <w:link w:val="Bullet1"/>
    <w:rsid w:val="00453C8B"/>
    <w:rPr>
      <w:rFonts w:ascii="Segoe UI" w:hAnsi="Segoe UI" w:cs="Segoe UI"/>
    </w:rPr>
  </w:style>
  <w:style w:type="paragraph" w:customStyle="1" w:styleId="Bullet3">
    <w:name w:val="Bullet3"/>
    <w:basedOn w:val="Bullet2"/>
    <w:link w:val="Bullet3Char"/>
    <w:qFormat/>
    <w:rsid w:val="00A53ABF"/>
    <w:pPr>
      <w:numPr>
        <w:ilvl w:val="2"/>
      </w:numPr>
      <w:ind w:left="1440"/>
    </w:pPr>
  </w:style>
  <w:style w:type="character" w:customStyle="1" w:styleId="Bullet2Char">
    <w:name w:val="Bullet2 Char"/>
    <w:basedOn w:val="Bullet1Char"/>
    <w:link w:val="Bullet2"/>
    <w:rsid w:val="00AB2540"/>
    <w:rPr>
      <w:rFonts w:ascii="Segoe UI" w:hAnsi="Segoe UI" w:cs="Segoe UI"/>
    </w:rPr>
  </w:style>
  <w:style w:type="character" w:customStyle="1" w:styleId="Bullet3Char">
    <w:name w:val="Bullet3 Char"/>
    <w:basedOn w:val="Bullet2Char"/>
    <w:link w:val="Bullet3"/>
    <w:rsid w:val="00A53ABF"/>
    <w:rPr>
      <w:rFonts w:ascii="Segoe UI" w:hAnsi="Segoe UI" w:cs="Segoe UI"/>
    </w:rPr>
  </w:style>
  <w:style w:type="character" w:customStyle="1" w:styleId="Heading1Char">
    <w:name w:val="Heading 1 Char"/>
    <w:basedOn w:val="DefaultParagraphFont"/>
    <w:link w:val="Heading1"/>
    <w:rsid w:val="00F001C5"/>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689">
      <w:bodyDiv w:val="1"/>
      <w:marLeft w:val="0"/>
      <w:marRight w:val="0"/>
      <w:marTop w:val="0"/>
      <w:marBottom w:val="0"/>
      <w:divBdr>
        <w:top w:val="none" w:sz="0" w:space="0" w:color="auto"/>
        <w:left w:val="none" w:sz="0" w:space="0" w:color="auto"/>
        <w:bottom w:val="none" w:sz="0" w:space="0" w:color="auto"/>
        <w:right w:val="none" w:sz="0" w:space="0" w:color="auto"/>
      </w:divBdr>
    </w:div>
    <w:div w:id="52774598">
      <w:bodyDiv w:val="1"/>
      <w:marLeft w:val="0"/>
      <w:marRight w:val="0"/>
      <w:marTop w:val="0"/>
      <w:marBottom w:val="0"/>
      <w:divBdr>
        <w:top w:val="none" w:sz="0" w:space="0" w:color="auto"/>
        <w:left w:val="none" w:sz="0" w:space="0" w:color="auto"/>
        <w:bottom w:val="none" w:sz="0" w:space="0" w:color="auto"/>
        <w:right w:val="none" w:sz="0" w:space="0" w:color="auto"/>
      </w:divBdr>
    </w:div>
    <w:div w:id="266816498">
      <w:bodyDiv w:val="1"/>
      <w:marLeft w:val="0"/>
      <w:marRight w:val="0"/>
      <w:marTop w:val="0"/>
      <w:marBottom w:val="0"/>
      <w:divBdr>
        <w:top w:val="none" w:sz="0" w:space="0" w:color="auto"/>
        <w:left w:val="none" w:sz="0" w:space="0" w:color="auto"/>
        <w:bottom w:val="none" w:sz="0" w:space="0" w:color="auto"/>
        <w:right w:val="none" w:sz="0" w:space="0" w:color="auto"/>
      </w:divBdr>
      <w:divsChild>
        <w:div w:id="4524473">
          <w:marLeft w:val="0"/>
          <w:marRight w:val="0"/>
          <w:marTop w:val="0"/>
          <w:marBottom w:val="0"/>
          <w:divBdr>
            <w:top w:val="none" w:sz="0" w:space="0" w:color="auto"/>
            <w:left w:val="none" w:sz="0" w:space="0" w:color="auto"/>
            <w:bottom w:val="none" w:sz="0" w:space="0" w:color="auto"/>
            <w:right w:val="none" w:sz="0" w:space="0" w:color="auto"/>
          </w:divBdr>
          <w:divsChild>
            <w:div w:id="194588312">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sChild>
                    <w:div w:id="1378894857">
                      <w:marLeft w:val="0"/>
                      <w:marRight w:val="0"/>
                      <w:marTop w:val="0"/>
                      <w:marBottom w:val="0"/>
                      <w:divBdr>
                        <w:top w:val="none" w:sz="0" w:space="0" w:color="auto"/>
                        <w:left w:val="none" w:sz="0" w:space="0" w:color="auto"/>
                        <w:bottom w:val="none" w:sz="0" w:space="0" w:color="auto"/>
                        <w:right w:val="none" w:sz="0" w:space="0" w:color="auto"/>
                      </w:divBdr>
                      <w:divsChild>
                        <w:div w:id="313413459">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sChild>
                                <w:div w:id="19632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9001">
          <w:marLeft w:val="0"/>
          <w:marRight w:val="0"/>
          <w:marTop w:val="0"/>
          <w:marBottom w:val="0"/>
          <w:divBdr>
            <w:top w:val="none" w:sz="0" w:space="0" w:color="auto"/>
            <w:left w:val="none" w:sz="0" w:space="0" w:color="auto"/>
            <w:bottom w:val="none" w:sz="0" w:space="0" w:color="auto"/>
            <w:right w:val="none" w:sz="0" w:space="0" w:color="auto"/>
          </w:divBdr>
          <w:divsChild>
            <w:div w:id="527453373">
              <w:marLeft w:val="0"/>
              <w:marRight w:val="0"/>
              <w:marTop w:val="0"/>
              <w:marBottom w:val="0"/>
              <w:divBdr>
                <w:top w:val="none" w:sz="0" w:space="0" w:color="auto"/>
                <w:left w:val="none" w:sz="0" w:space="0" w:color="auto"/>
                <w:bottom w:val="none" w:sz="0" w:space="0" w:color="auto"/>
                <w:right w:val="none" w:sz="0" w:space="0" w:color="auto"/>
              </w:divBdr>
              <w:divsChild>
                <w:div w:id="401413439">
                  <w:marLeft w:val="0"/>
                  <w:marRight w:val="0"/>
                  <w:marTop w:val="0"/>
                  <w:marBottom w:val="0"/>
                  <w:divBdr>
                    <w:top w:val="none" w:sz="0" w:space="0" w:color="auto"/>
                    <w:left w:val="none" w:sz="0" w:space="0" w:color="auto"/>
                    <w:bottom w:val="none" w:sz="0" w:space="0" w:color="auto"/>
                    <w:right w:val="none" w:sz="0" w:space="0" w:color="auto"/>
                  </w:divBdr>
                  <w:divsChild>
                    <w:div w:id="449478395">
                      <w:marLeft w:val="0"/>
                      <w:marRight w:val="0"/>
                      <w:marTop w:val="0"/>
                      <w:marBottom w:val="0"/>
                      <w:divBdr>
                        <w:top w:val="none" w:sz="0" w:space="0" w:color="auto"/>
                        <w:left w:val="none" w:sz="0" w:space="0" w:color="auto"/>
                        <w:bottom w:val="none" w:sz="0" w:space="0" w:color="auto"/>
                        <w:right w:val="none" w:sz="0" w:space="0" w:color="auto"/>
                      </w:divBdr>
                      <w:divsChild>
                        <w:div w:id="51740148">
                          <w:marLeft w:val="0"/>
                          <w:marRight w:val="0"/>
                          <w:marTop w:val="0"/>
                          <w:marBottom w:val="0"/>
                          <w:divBdr>
                            <w:top w:val="none" w:sz="0" w:space="0" w:color="auto"/>
                            <w:left w:val="none" w:sz="0" w:space="0" w:color="auto"/>
                            <w:bottom w:val="none" w:sz="0" w:space="0" w:color="auto"/>
                            <w:right w:val="none" w:sz="0" w:space="0" w:color="auto"/>
                          </w:divBdr>
                          <w:divsChild>
                            <w:div w:id="639724091">
                              <w:marLeft w:val="0"/>
                              <w:marRight w:val="0"/>
                              <w:marTop w:val="0"/>
                              <w:marBottom w:val="0"/>
                              <w:divBdr>
                                <w:top w:val="none" w:sz="0" w:space="0" w:color="auto"/>
                                <w:left w:val="none" w:sz="0" w:space="0" w:color="auto"/>
                                <w:bottom w:val="none" w:sz="0" w:space="0" w:color="auto"/>
                                <w:right w:val="none" w:sz="0" w:space="0" w:color="auto"/>
                              </w:divBdr>
                              <w:divsChild>
                                <w:div w:id="2249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55304">
          <w:marLeft w:val="0"/>
          <w:marRight w:val="0"/>
          <w:marTop w:val="0"/>
          <w:marBottom w:val="0"/>
          <w:divBdr>
            <w:top w:val="none" w:sz="0" w:space="0" w:color="auto"/>
            <w:left w:val="none" w:sz="0" w:space="0" w:color="auto"/>
            <w:bottom w:val="none" w:sz="0" w:space="0" w:color="auto"/>
            <w:right w:val="none" w:sz="0" w:space="0" w:color="auto"/>
          </w:divBdr>
          <w:divsChild>
            <w:div w:id="1217081632">
              <w:marLeft w:val="0"/>
              <w:marRight w:val="0"/>
              <w:marTop w:val="0"/>
              <w:marBottom w:val="0"/>
              <w:divBdr>
                <w:top w:val="none" w:sz="0" w:space="0" w:color="auto"/>
                <w:left w:val="none" w:sz="0" w:space="0" w:color="auto"/>
                <w:bottom w:val="none" w:sz="0" w:space="0" w:color="auto"/>
                <w:right w:val="none" w:sz="0" w:space="0" w:color="auto"/>
              </w:divBdr>
              <w:divsChild>
                <w:div w:id="1588156200">
                  <w:marLeft w:val="0"/>
                  <w:marRight w:val="0"/>
                  <w:marTop w:val="0"/>
                  <w:marBottom w:val="0"/>
                  <w:divBdr>
                    <w:top w:val="none" w:sz="0" w:space="0" w:color="auto"/>
                    <w:left w:val="none" w:sz="0" w:space="0" w:color="auto"/>
                    <w:bottom w:val="none" w:sz="0" w:space="0" w:color="auto"/>
                    <w:right w:val="none" w:sz="0" w:space="0" w:color="auto"/>
                  </w:divBdr>
                  <w:divsChild>
                    <w:div w:id="703948176">
                      <w:marLeft w:val="0"/>
                      <w:marRight w:val="0"/>
                      <w:marTop w:val="0"/>
                      <w:marBottom w:val="0"/>
                      <w:divBdr>
                        <w:top w:val="none" w:sz="0" w:space="0" w:color="auto"/>
                        <w:left w:val="none" w:sz="0" w:space="0" w:color="auto"/>
                        <w:bottom w:val="none" w:sz="0" w:space="0" w:color="auto"/>
                        <w:right w:val="none" w:sz="0" w:space="0" w:color="auto"/>
                      </w:divBdr>
                      <w:divsChild>
                        <w:div w:id="1301692805">
                          <w:marLeft w:val="0"/>
                          <w:marRight w:val="0"/>
                          <w:marTop w:val="0"/>
                          <w:marBottom w:val="0"/>
                          <w:divBdr>
                            <w:top w:val="none" w:sz="0" w:space="0" w:color="auto"/>
                            <w:left w:val="none" w:sz="0" w:space="0" w:color="auto"/>
                            <w:bottom w:val="none" w:sz="0" w:space="0" w:color="auto"/>
                            <w:right w:val="none" w:sz="0" w:space="0" w:color="auto"/>
                          </w:divBdr>
                          <w:divsChild>
                            <w:div w:id="1989047870">
                              <w:marLeft w:val="0"/>
                              <w:marRight w:val="0"/>
                              <w:marTop w:val="0"/>
                              <w:marBottom w:val="0"/>
                              <w:divBdr>
                                <w:top w:val="none" w:sz="0" w:space="0" w:color="auto"/>
                                <w:left w:val="none" w:sz="0" w:space="0" w:color="auto"/>
                                <w:bottom w:val="none" w:sz="0" w:space="0" w:color="auto"/>
                                <w:right w:val="none" w:sz="0" w:space="0" w:color="auto"/>
                              </w:divBdr>
                              <w:divsChild>
                                <w:div w:id="7266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6358">
          <w:marLeft w:val="0"/>
          <w:marRight w:val="0"/>
          <w:marTop w:val="0"/>
          <w:marBottom w:val="0"/>
          <w:divBdr>
            <w:top w:val="none" w:sz="0" w:space="0" w:color="auto"/>
            <w:left w:val="none" w:sz="0" w:space="0" w:color="auto"/>
            <w:bottom w:val="none" w:sz="0" w:space="0" w:color="auto"/>
            <w:right w:val="none" w:sz="0" w:space="0" w:color="auto"/>
          </w:divBdr>
          <w:divsChild>
            <w:div w:id="2004115720">
              <w:marLeft w:val="0"/>
              <w:marRight w:val="0"/>
              <w:marTop w:val="0"/>
              <w:marBottom w:val="0"/>
              <w:divBdr>
                <w:top w:val="none" w:sz="0" w:space="0" w:color="auto"/>
                <w:left w:val="none" w:sz="0" w:space="0" w:color="auto"/>
                <w:bottom w:val="none" w:sz="0" w:space="0" w:color="auto"/>
                <w:right w:val="none" w:sz="0" w:space="0" w:color="auto"/>
              </w:divBdr>
              <w:divsChild>
                <w:div w:id="1389836075">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sChild>
                        <w:div w:id="874733737">
                          <w:marLeft w:val="0"/>
                          <w:marRight w:val="0"/>
                          <w:marTop w:val="0"/>
                          <w:marBottom w:val="0"/>
                          <w:divBdr>
                            <w:top w:val="none" w:sz="0" w:space="0" w:color="auto"/>
                            <w:left w:val="none" w:sz="0" w:space="0" w:color="auto"/>
                            <w:bottom w:val="none" w:sz="0" w:space="0" w:color="auto"/>
                            <w:right w:val="none" w:sz="0" w:space="0" w:color="auto"/>
                          </w:divBdr>
                          <w:divsChild>
                            <w:div w:id="1878202508">
                              <w:marLeft w:val="0"/>
                              <w:marRight w:val="0"/>
                              <w:marTop w:val="0"/>
                              <w:marBottom w:val="0"/>
                              <w:divBdr>
                                <w:top w:val="none" w:sz="0" w:space="0" w:color="auto"/>
                                <w:left w:val="none" w:sz="0" w:space="0" w:color="auto"/>
                                <w:bottom w:val="none" w:sz="0" w:space="0" w:color="auto"/>
                                <w:right w:val="none" w:sz="0" w:space="0" w:color="auto"/>
                              </w:divBdr>
                              <w:divsChild>
                                <w:div w:id="17251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247705">
      <w:bodyDiv w:val="1"/>
      <w:marLeft w:val="0"/>
      <w:marRight w:val="0"/>
      <w:marTop w:val="0"/>
      <w:marBottom w:val="0"/>
      <w:divBdr>
        <w:top w:val="none" w:sz="0" w:space="0" w:color="auto"/>
        <w:left w:val="none" w:sz="0" w:space="0" w:color="auto"/>
        <w:bottom w:val="none" w:sz="0" w:space="0" w:color="auto"/>
        <w:right w:val="none" w:sz="0" w:space="0" w:color="auto"/>
      </w:divBdr>
    </w:div>
    <w:div w:id="419180842">
      <w:bodyDiv w:val="1"/>
      <w:marLeft w:val="0"/>
      <w:marRight w:val="0"/>
      <w:marTop w:val="0"/>
      <w:marBottom w:val="0"/>
      <w:divBdr>
        <w:top w:val="none" w:sz="0" w:space="0" w:color="auto"/>
        <w:left w:val="none" w:sz="0" w:space="0" w:color="auto"/>
        <w:bottom w:val="none" w:sz="0" w:space="0" w:color="auto"/>
        <w:right w:val="none" w:sz="0" w:space="0" w:color="auto"/>
      </w:divBdr>
      <w:divsChild>
        <w:div w:id="1434089901">
          <w:marLeft w:val="0"/>
          <w:marRight w:val="0"/>
          <w:marTop w:val="0"/>
          <w:marBottom w:val="0"/>
          <w:divBdr>
            <w:top w:val="none" w:sz="0" w:space="0" w:color="auto"/>
            <w:left w:val="none" w:sz="0" w:space="0" w:color="auto"/>
            <w:bottom w:val="none" w:sz="0" w:space="0" w:color="auto"/>
            <w:right w:val="none" w:sz="0" w:space="0" w:color="auto"/>
          </w:divBdr>
          <w:divsChild>
            <w:div w:id="672487806">
              <w:marLeft w:val="0"/>
              <w:marRight w:val="0"/>
              <w:marTop w:val="0"/>
              <w:marBottom w:val="0"/>
              <w:divBdr>
                <w:top w:val="none" w:sz="0" w:space="0" w:color="auto"/>
                <w:left w:val="none" w:sz="0" w:space="0" w:color="auto"/>
                <w:bottom w:val="none" w:sz="0" w:space="0" w:color="auto"/>
                <w:right w:val="none" w:sz="0" w:space="0" w:color="auto"/>
              </w:divBdr>
              <w:divsChild>
                <w:div w:id="671029180">
                  <w:marLeft w:val="0"/>
                  <w:marRight w:val="0"/>
                  <w:marTop w:val="0"/>
                  <w:marBottom w:val="0"/>
                  <w:divBdr>
                    <w:top w:val="none" w:sz="0" w:space="0" w:color="auto"/>
                    <w:left w:val="none" w:sz="0" w:space="0" w:color="auto"/>
                    <w:bottom w:val="none" w:sz="0" w:space="0" w:color="auto"/>
                    <w:right w:val="none" w:sz="0" w:space="0" w:color="auto"/>
                  </w:divBdr>
                  <w:divsChild>
                    <w:div w:id="903417701">
                      <w:marLeft w:val="0"/>
                      <w:marRight w:val="0"/>
                      <w:marTop w:val="0"/>
                      <w:marBottom w:val="0"/>
                      <w:divBdr>
                        <w:top w:val="none" w:sz="0" w:space="0" w:color="auto"/>
                        <w:left w:val="none" w:sz="0" w:space="0" w:color="auto"/>
                        <w:bottom w:val="none" w:sz="0" w:space="0" w:color="auto"/>
                        <w:right w:val="none" w:sz="0" w:space="0" w:color="auto"/>
                      </w:divBdr>
                      <w:divsChild>
                        <w:div w:id="1357778599">
                          <w:marLeft w:val="0"/>
                          <w:marRight w:val="0"/>
                          <w:marTop w:val="0"/>
                          <w:marBottom w:val="0"/>
                          <w:divBdr>
                            <w:top w:val="none" w:sz="0" w:space="0" w:color="auto"/>
                            <w:left w:val="none" w:sz="0" w:space="0" w:color="auto"/>
                            <w:bottom w:val="none" w:sz="0" w:space="0" w:color="auto"/>
                            <w:right w:val="none" w:sz="0" w:space="0" w:color="auto"/>
                          </w:divBdr>
                          <w:divsChild>
                            <w:div w:id="818225737">
                              <w:marLeft w:val="0"/>
                              <w:marRight w:val="0"/>
                              <w:marTop w:val="0"/>
                              <w:marBottom w:val="0"/>
                              <w:divBdr>
                                <w:top w:val="none" w:sz="0" w:space="0" w:color="auto"/>
                                <w:left w:val="none" w:sz="0" w:space="0" w:color="auto"/>
                                <w:bottom w:val="none" w:sz="0" w:space="0" w:color="auto"/>
                                <w:right w:val="none" w:sz="0" w:space="0" w:color="auto"/>
                              </w:divBdr>
                              <w:divsChild>
                                <w:div w:id="3630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96870">
          <w:marLeft w:val="0"/>
          <w:marRight w:val="0"/>
          <w:marTop w:val="0"/>
          <w:marBottom w:val="0"/>
          <w:divBdr>
            <w:top w:val="none" w:sz="0" w:space="0" w:color="auto"/>
            <w:left w:val="none" w:sz="0" w:space="0" w:color="auto"/>
            <w:bottom w:val="none" w:sz="0" w:space="0" w:color="auto"/>
            <w:right w:val="none" w:sz="0" w:space="0" w:color="auto"/>
          </w:divBdr>
          <w:divsChild>
            <w:div w:id="552351813">
              <w:marLeft w:val="0"/>
              <w:marRight w:val="0"/>
              <w:marTop w:val="0"/>
              <w:marBottom w:val="0"/>
              <w:divBdr>
                <w:top w:val="none" w:sz="0" w:space="0" w:color="auto"/>
                <w:left w:val="none" w:sz="0" w:space="0" w:color="auto"/>
                <w:bottom w:val="none" w:sz="0" w:space="0" w:color="auto"/>
                <w:right w:val="none" w:sz="0" w:space="0" w:color="auto"/>
              </w:divBdr>
              <w:divsChild>
                <w:div w:id="1615551642">
                  <w:marLeft w:val="0"/>
                  <w:marRight w:val="0"/>
                  <w:marTop w:val="0"/>
                  <w:marBottom w:val="0"/>
                  <w:divBdr>
                    <w:top w:val="none" w:sz="0" w:space="0" w:color="auto"/>
                    <w:left w:val="none" w:sz="0" w:space="0" w:color="auto"/>
                    <w:bottom w:val="none" w:sz="0" w:space="0" w:color="auto"/>
                    <w:right w:val="none" w:sz="0" w:space="0" w:color="auto"/>
                  </w:divBdr>
                  <w:divsChild>
                    <w:div w:id="824709043">
                      <w:marLeft w:val="0"/>
                      <w:marRight w:val="0"/>
                      <w:marTop w:val="0"/>
                      <w:marBottom w:val="0"/>
                      <w:divBdr>
                        <w:top w:val="none" w:sz="0" w:space="0" w:color="auto"/>
                        <w:left w:val="none" w:sz="0" w:space="0" w:color="auto"/>
                        <w:bottom w:val="none" w:sz="0" w:space="0" w:color="auto"/>
                        <w:right w:val="none" w:sz="0" w:space="0" w:color="auto"/>
                      </w:divBdr>
                      <w:divsChild>
                        <w:div w:id="2086998258">
                          <w:marLeft w:val="0"/>
                          <w:marRight w:val="0"/>
                          <w:marTop w:val="0"/>
                          <w:marBottom w:val="0"/>
                          <w:divBdr>
                            <w:top w:val="none" w:sz="0" w:space="0" w:color="auto"/>
                            <w:left w:val="none" w:sz="0" w:space="0" w:color="auto"/>
                            <w:bottom w:val="none" w:sz="0" w:space="0" w:color="auto"/>
                            <w:right w:val="none" w:sz="0" w:space="0" w:color="auto"/>
                          </w:divBdr>
                          <w:divsChild>
                            <w:div w:id="1712684334">
                              <w:marLeft w:val="0"/>
                              <w:marRight w:val="0"/>
                              <w:marTop w:val="0"/>
                              <w:marBottom w:val="0"/>
                              <w:divBdr>
                                <w:top w:val="none" w:sz="0" w:space="0" w:color="auto"/>
                                <w:left w:val="none" w:sz="0" w:space="0" w:color="auto"/>
                                <w:bottom w:val="none" w:sz="0" w:space="0" w:color="auto"/>
                                <w:right w:val="none" w:sz="0" w:space="0" w:color="auto"/>
                              </w:divBdr>
                              <w:divsChild>
                                <w:div w:id="502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887503">
          <w:marLeft w:val="0"/>
          <w:marRight w:val="0"/>
          <w:marTop w:val="0"/>
          <w:marBottom w:val="0"/>
          <w:divBdr>
            <w:top w:val="none" w:sz="0" w:space="0" w:color="auto"/>
            <w:left w:val="none" w:sz="0" w:space="0" w:color="auto"/>
            <w:bottom w:val="none" w:sz="0" w:space="0" w:color="auto"/>
            <w:right w:val="none" w:sz="0" w:space="0" w:color="auto"/>
          </w:divBdr>
          <w:divsChild>
            <w:div w:id="2085183429">
              <w:marLeft w:val="0"/>
              <w:marRight w:val="0"/>
              <w:marTop w:val="0"/>
              <w:marBottom w:val="0"/>
              <w:divBdr>
                <w:top w:val="none" w:sz="0" w:space="0" w:color="auto"/>
                <w:left w:val="none" w:sz="0" w:space="0" w:color="auto"/>
                <w:bottom w:val="none" w:sz="0" w:space="0" w:color="auto"/>
                <w:right w:val="none" w:sz="0" w:space="0" w:color="auto"/>
              </w:divBdr>
              <w:divsChild>
                <w:div w:id="1788769825">
                  <w:marLeft w:val="0"/>
                  <w:marRight w:val="0"/>
                  <w:marTop w:val="0"/>
                  <w:marBottom w:val="0"/>
                  <w:divBdr>
                    <w:top w:val="none" w:sz="0" w:space="0" w:color="auto"/>
                    <w:left w:val="none" w:sz="0" w:space="0" w:color="auto"/>
                    <w:bottom w:val="none" w:sz="0" w:space="0" w:color="auto"/>
                    <w:right w:val="none" w:sz="0" w:space="0" w:color="auto"/>
                  </w:divBdr>
                  <w:divsChild>
                    <w:div w:id="598098014">
                      <w:marLeft w:val="0"/>
                      <w:marRight w:val="0"/>
                      <w:marTop w:val="0"/>
                      <w:marBottom w:val="0"/>
                      <w:divBdr>
                        <w:top w:val="none" w:sz="0" w:space="0" w:color="auto"/>
                        <w:left w:val="none" w:sz="0" w:space="0" w:color="auto"/>
                        <w:bottom w:val="none" w:sz="0" w:space="0" w:color="auto"/>
                        <w:right w:val="none" w:sz="0" w:space="0" w:color="auto"/>
                      </w:divBdr>
                      <w:divsChild>
                        <w:div w:id="258560520">
                          <w:marLeft w:val="0"/>
                          <w:marRight w:val="0"/>
                          <w:marTop w:val="0"/>
                          <w:marBottom w:val="0"/>
                          <w:divBdr>
                            <w:top w:val="none" w:sz="0" w:space="0" w:color="auto"/>
                            <w:left w:val="none" w:sz="0" w:space="0" w:color="auto"/>
                            <w:bottom w:val="none" w:sz="0" w:space="0" w:color="auto"/>
                            <w:right w:val="none" w:sz="0" w:space="0" w:color="auto"/>
                          </w:divBdr>
                          <w:divsChild>
                            <w:div w:id="708458917">
                              <w:marLeft w:val="0"/>
                              <w:marRight w:val="0"/>
                              <w:marTop w:val="0"/>
                              <w:marBottom w:val="0"/>
                              <w:divBdr>
                                <w:top w:val="none" w:sz="0" w:space="0" w:color="auto"/>
                                <w:left w:val="none" w:sz="0" w:space="0" w:color="auto"/>
                                <w:bottom w:val="none" w:sz="0" w:space="0" w:color="auto"/>
                                <w:right w:val="none" w:sz="0" w:space="0" w:color="auto"/>
                              </w:divBdr>
                              <w:divsChild>
                                <w:div w:id="10901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641">
          <w:marLeft w:val="0"/>
          <w:marRight w:val="0"/>
          <w:marTop w:val="0"/>
          <w:marBottom w:val="0"/>
          <w:divBdr>
            <w:top w:val="none" w:sz="0" w:space="0" w:color="auto"/>
            <w:left w:val="none" w:sz="0" w:space="0" w:color="auto"/>
            <w:bottom w:val="none" w:sz="0" w:space="0" w:color="auto"/>
            <w:right w:val="none" w:sz="0" w:space="0" w:color="auto"/>
          </w:divBdr>
          <w:divsChild>
            <w:div w:id="2104951484">
              <w:marLeft w:val="0"/>
              <w:marRight w:val="0"/>
              <w:marTop w:val="0"/>
              <w:marBottom w:val="0"/>
              <w:divBdr>
                <w:top w:val="none" w:sz="0" w:space="0" w:color="auto"/>
                <w:left w:val="none" w:sz="0" w:space="0" w:color="auto"/>
                <w:bottom w:val="none" w:sz="0" w:space="0" w:color="auto"/>
                <w:right w:val="none" w:sz="0" w:space="0" w:color="auto"/>
              </w:divBdr>
              <w:divsChild>
                <w:div w:id="602031072">
                  <w:marLeft w:val="0"/>
                  <w:marRight w:val="0"/>
                  <w:marTop w:val="0"/>
                  <w:marBottom w:val="0"/>
                  <w:divBdr>
                    <w:top w:val="none" w:sz="0" w:space="0" w:color="auto"/>
                    <w:left w:val="none" w:sz="0" w:space="0" w:color="auto"/>
                    <w:bottom w:val="none" w:sz="0" w:space="0" w:color="auto"/>
                    <w:right w:val="none" w:sz="0" w:space="0" w:color="auto"/>
                  </w:divBdr>
                  <w:divsChild>
                    <w:div w:id="1315721930">
                      <w:marLeft w:val="0"/>
                      <w:marRight w:val="0"/>
                      <w:marTop w:val="0"/>
                      <w:marBottom w:val="0"/>
                      <w:divBdr>
                        <w:top w:val="none" w:sz="0" w:space="0" w:color="auto"/>
                        <w:left w:val="none" w:sz="0" w:space="0" w:color="auto"/>
                        <w:bottom w:val="none" w:sz="0" w:space="0" w:color="auto"/>
                        <w:right w:val="none" w:sz="0" w:space="0" w:color="auto"/>
                      </w:divBdr>
                      <w:divsChild>
                        <w:div w:id="1119569510">
                          <w:marLeft w:val="0"/>
                          <w:marRight w:val="0"/>
                          <w:marTop w:val="0"/>
                          <w:marBottom w:val="0"/>
                          <w:divBdr>
                            <w:top w:val="none" w:sz="0" w:space="0" w:color="auto"/>
                            <w:left w:val="none" w:sz="0" w:space="0" w:color="auto"/>
                            <w:bottom w:val="none" w:sz="0" w:space="0" w:color="auto"/>
                            <w:right w:val="none" w:sz="0" w:space="0" w:color="auto"/>
                          </w:divBdr>
                          <w:divsChild>
                            <w:div w:id="755247532">
                              <w:marLeft w:val="0"/>
                              <w:marRight w:val="0"/>
                              <w:marTop w:val="0"/>
                              <w:marBottom w:val="0"/>
                              <w:divBdr>
                                <w:top w:val="none" w:sz="0" w:space="0" w:color="auto"/>
                                <w:left w:val="none" w:sz="0" w:space="0" w:color="auto"/>
                                <w:bottom w:val="none" w:sz="0" w:space="0" w:color="auto"/>
                                <w:right w:val="none" w:sz="0" w:space="0" w:color="auto"/>
                              </w:divBdr>
                              <w:divsChild>
                                <w:div w:id="2056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370">
          <w:marLeft w:val="0"/>
          <w:marRight w:val="0"/>
          <w:marTop w:val="0"/>
          <w:marBottom w:val="0"/>
          <w:divBdr>
            <w:top w:val="none" w:sz="0" w:space="0" w:color="auto"/>
            <w:left w:val="none" w:sz="0" w:space="0" w:color="auto"/>
            <w:bottom w:val="none" w:sz="0" w:space="0" w:color="auto"/>
            <w:right w:val="none" w:sz="0" w:space="0" w:color="auto"/>
          </w:divBdr>
          <w:divsChild>
            <w:div w:id="249509188">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sChild>
                    <w:div w:id="1607036335">
                      <w:marLeft w:val="0"/>
                      <w:marRight w:val="0"/>
                      <w:marTop w:val="0"/>
                      <w:marBottom w:val="0"/>
                      <w:divBdr>
                        <w:top w:val="none" w:sz="0" w:space="0" w:color="auto"/>
                        <w:left w:val="none" w:sz="0" w:space="0" w:color="auto"/>
                        <w:bottom w:val="none" w:sz="0" w:space="0" w:color="auto"/>
                        <w:right w:val="none" w:sz="0" w:space="0" w:color="auto"/>
                      </w:divBdr>
                      <w:divsChild>
                        <w:div w:id="1788885152">
                          <w:marLeft w:val="0"/>
                          <w:marRight w:val="0"/>
                          <w:marTop w:val="0"/>
                          <w:marBottom w:val="0"/>
                          <w:divBdr>
                            <w:top w:val="none" w:sz="0" w:space="0" w:color="auto"/>
                            <w:left w:val="none" w:sz="0" w:space="0" w:color="auto"/>
                            <w:bottom w:val="none" w:sz="0" w:space="0" w:color="auto"/>
                            <w:right w:val="none" w:sz="0" w:space="0" w:color="auto"/>
                          </w:divBdr>
                          <w:divsChild>
                            <w:div w:id="1500076952">
                              <w:marLeft w:val="0"/>
                              <w:marRight w:val="0"/>
                              <w:marTop w:val="0"/>
                              <w:marBottom w:val="0"/>
                              <w:divBdr>
                                <w:top w:val="none" w:sz="0" w:space="0" w:color="auto"/>
                                <w:left w:val="none" w:sz="0" w:space="0" w:color="auto"/>
                                <w:bottom w:val="none" w:sz="0" w:space="0" w:color="auto"/>
                                <w:right w:val="none" w:sz="0" w:space="0" w:color="auto"/>
                              </w:divBdr>
                              <w:divsChild>
                                <w:div w:id="4980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019949">
      <w:bodyDiv w:val="1"/>
      <w:marLeft w:val="0"/>
      <w:marRight w:val="0"/>
      <w:marTop w:val="0"/>
      <w:marBottom w:val="0"/>
      <w:divBdr>
        <w:top w:val="none" w:sz="0" w:space="0" w:color="auto"/>
        <w:left w:val="none" w:sz="0" w:space="0" w:color="auto"/>
        <w:bottom w:val="none" w:sz="0" w:space="0" w:color="auto"/>
        <w:right w:val="none" w:sz="0" w:space="0" w:color="auto"/>
      </w:divBdr>
    </w:div>
    <w:div w:id="635796715">
      <w:bodyDiv w:val="1"/>
      <w:marLeft w:val="0"/>
      <w:marRight w:val="0"/>
      <w:marTop w:val="0"/>
      <w:marBottom w:val="0"/>
      <w:divBdr>
        <w:top w:val="none" w:sz="0" w:space="0" w:color="auto"/>
        <w:left w:val="none" w:sz="0" w:space="0" w:color="auto"/>
        <w:bottom w:val="none" w:sz="0" w:space="0" w:color="auto"/>
        <w:right w:val="none" w:sz="0" w:space="0" w:color="auto"/>
      </w:divBdr>
      <w:divsChild>
        <w:div w:id="488907713">
          <w:marLeft w:val="0"/>
          <w:marRight w:val="0"/>
          <w:marTop w:val="0"/>
          <w:marBottom w:val="0"/>
          <w:divBdr>
            <w:top w:val="none" w:sz="0" w:space="0" w:color="auto"/>
            <w:left w:val="none" w:sz="0" w:space="0" w:color="auto"/>
            <w:bottom w:val="none" w:sz="0" w:space="0" w:color="auto"/>
            <w:right w:val="none" w:sz="0" w:space="0" w:color="auto"/>
          </w:divBdr>
          <w:divsChild>
            <w:div w:id="2049334242">
              <w:marLeft w:val="0"/>
              <w:marRight w:val="0"/>
              <w:marTop w:val="0"/>
              <w:marBottom w:val="0"/>
              <w:divBdr>
                <w:top w:val="none" w:sz="0" w:space="0" w:color="auto"/>
                <w:left w:val="none" w:sz="0" w:space="0" w:color="auto"/>
                <w:bottom w:val="none" w:sz="0" w:space="0" w:color="auto"/>
                <w:right w:val="none" w:sz="0" w:space="0" w:color="auto"/>
              </w:divBdr>
              <w:divsChild>
                <w:div w:id="116417833">
                  <w:marLeft w:val="0"/>
                  <w:marRight w:val="0"/>
                  <w:marTop w:val="0"/>
                  <w:marBottom w:val="0"/>
                  <w:divBdr>
                    <w:top w:val="none" w:sz="0" w:space="0" w:color="auto"/>
                    <w:left w:val="none" w:sz="0" w:space="0" w:color="auto"/>
                    <w:bottom w:val="none" w:sz="0" w:space="0" w:color="auto"/>
                    <w:right w:val="none" w:sz="0" w:space="0" w:color="auto"/>
                  </w:divBdr>
                  <w:divsChild>
                    <w:div w:id="1335524878">
                      <w:marLeft w:val="0"/>
                      <w:marRight w:val="0"/>
                      <w:marTop w:val="0"/>
                      <w:marBottom w:val="0"/>
                      <w:divBdr>
                        <w:top w:val="none" w:sz="0" w:space="0" w:color="auto"/>
                        <w:left w:val="none" w:sz="0" w:space="0" w:color="auto"/>
                        <w:bottom w:val="none" w:sz="0" w:space="0" w:color="auto"/>
                        <w:right w:val="none" w:sz="0" w:space="0" w:color="auto"/>
                      </w:divBdr>
                      <w:divsChild>
                        <w:div w:id="1413048129">
                          <w:marLeft w:val="0"/>
                          <w:marRight w:val="0"/>
                          <w:marTop w:val="0"/>
                          <w:marBottom w:val="0"/>
                          <w:divBdr>
                            <w:top w:val="none" w:sz="0" w:space="0" w:color="auto"/>
                            <w:left w:val="none" w:sz="0" w:space="0" w:color="auto"/>
                            <w:bottom w:val="none" w:sz="0" w:space="0" w:color="auto"/>
                            <w:right w:val="none" w:sz="0" w:space="0" w:color="auto"/>
                          </w:divBdr>
                          <w:divsChild>
                            <w:div w:id="1628390490">
                              <w:marLeft w:val="0"/>
                              <w:marRight w:val="0"/>
                              <w:marTop w:val="0"/>
                              <w:marBottom w:val="0"/>
                              <w:divBdr>
                                <w:top w:val="none" w:sz="0" w:space="0" w:color="auto"/>
                                <w:left w:val="none" w:sz="0" w:space="0" w:color="auto"/>
                                <w:bottom w:val="none" w:sz="0" w:space="0" w:color="auto"/>
                                <w:right w:val="none" w:sz="0" w:space="0" w:color="auto"/>
                              </w:divBdr>
                              <w:divsChild>
                                <w:div w:id="1120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5272">
          <w:marLeft w:val="0"/>
          <w:marRight w:val="0"/>
          <w:marTop w:val="0"/>
          <w:marBottom w:val="0"/>
          <w:divBdr>
            <w:top w:val="none" w:sz="0" w:space="0" w:color="auto"/>
            <w:left w:val="none" w:sz="0" w:space="0" w:color="auto"/>
            <w:bottom w:val="none" w:sz="0" w:space="0" w:color="auto"/>
            <w:right w:val="none" w:sz="0" w:space="0" w:color="auto"/>
          </w:divBdr>
          <w:divsChild>
            <w:div w:id="1155686387">
              <w:marLeft w:val="0"/>
              <w:marRight w:val="0"/>
              <w:marTop w:val="0"/>
              <w:marBottom w:val="0"/>
              <w:divBdr>
                <w:top w:val="none" w:sz="0" w:space="0" w:color="auto"/>
                <w:left w:val="none" w:sz="0" w:space="0" w:color="auto"/>
                <w:bottom w:val="none" w:sz="0" w:space="0" w:color="auto"/>
                <w:right w:val="none" w:sz="0" w:space="0" w:color="auto"/>
              </w:divBdr>
              <w:divsChild>
                <w:div w:id="1919553829">
                  <w:marLeft w:val="0"/>
                  <w:marRight w:val="0"/>
                  <w:marTop w:val="0"/>
                  <w:marBottom w:val="0"/>
                  <w:divBdr>
                    <w:top w:val="none" w:sz="0" w:space="0" w:color="auto"/>
                    <w:left w:val="none" w:sz="0" w:space="0" w:color="auto"/>
                    <w:bottom w:val="none" w:sz="0" w:space="0" w:color="auto"/>
                    <w:right w:val="none" w:sz="0" w:space="0" w:color="auto"/>
                  </w:divBdr>
                  <w:divsChild>
                    <w:div w:id="362832509">
                      <w:marLeft w:val="0"/>
                      <w:marRight w:val="0"/>
                      <w:marTop w:val="0"/>
                      <w:marBottom w:val="0"/>
                      <w:divBdr>
                        <w:top w:val="none" w:sz="0" w:space="0" w:color="auto"/>
                        <w:left w:val="none" w:sz="0" w:space="0" w:color="auto"/>
                        <w:bottom w:val="none" w:sz="0" w:space="0" w:color="auto"/>
                        <w:right w:val="none" w:sz="0" w:space="0" w:color="auto"/>
                      </w:divBdr>
                      <w:divsChild>
                        <w:div w:id="1423603077">
                          <w:marLeft w:val="0"/>
                          <w:marRight w:val="0"/>
                          <w:marTop w:val="0"/>
                          <w:marBottom w:val="0"/>
                          <w:divBdr>
                            <w:top w:val="none" w:sz="0" w:space="0" w:color="auto"/>
                            <w:left w:val="none" w:sz="0" w:space="0" w:color="auto"/>
                            <w:bottom w:val="none" w:sz="0" w:space="0" w:color="auto"/>
                            <w:right w:val="none" w:sz="0" w:space="0" w:color="auto"/>
                          </w:divBdr>
                          <w:divsChild>
                            <w:div w:id="941768273">
                              <w:marLeft w:val="0"/>
                              <w:marRight w:val="0"/>
                              <w:marTop w:val="0"/>
                              <w:marBottom w:val="0"/>
                              <w:divBdr>
                                <w:top w:val="none" w:sz="0" w:space="0" w:color="auto"/>
                                <w:left w:val="none" w:sz="0" w:space="0" w:color="auto"/>
                                <w:bottom w:val="none" w:sz="0" w:space="0" w:color="auto"/>
                                <w:right w:val="none" w:sz="0" w:space="0" w:color="auto"/>
                              </w:divBdr>
                              <w:divsChild>
                                <w:div w:id="6517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246531">
      <w:bodyDiv w:val="1"/>
      <w:marLeft w:val="0"/>
      <w:marRight w:val="0"/>
      <w:marTop w:val="0"/>
      <w:marBottom w:val="0"/>
      <w:divBdr>
        <w:top w:val="none" w:sz="0" w:space="0" w:color="auto"/>
        <w:left w:val="none" w:sz="0" w:space="0" w:color="auto"/>
        <w:bottom w:val="none" w:sz="0" w:space="0" w:color="auto"/>
        <w:right w:val="none" w:sz="0" w:space="0" w:color="auto"/>
      </w:divBdr>
    </w:div>
    <w:div w:id="815226504">
      <w:bodyDiv w:val="1"/>
      <w:marLeft w:val="0"/>
      <w:marRight w:val="0"/>
      <w:marTop w:val="0"/>
      <w:marBottom w:val="0"/>
      <w:divBdr>
        <w:top w:val="none" w:sz="0" w:space="0" w:color="auto"/>
        <w:left w:val="none" w:sz="0" w:space="0" w:color="auto"/>
        <w:bottom w:val="none" w:sz="0" w:space="0" w:color="auto"/>
        <w:right w:val="none" w:sz="0" w:space="0" w:color="auto"/>
      </w:divBdr>
      <w:divsChild>
        <w:div w:id="312176262">
          <w:marLeft w:val="0"/>
          <w:marRight w:val="0"/>
          <w:marTop w:val="0"/>
          <w:marBottom w:val="0"/>
          <w:divBdr>
            <w:top w:val="none" w:sz="0" w:space="0" w:color="auto"/>
            <w:left w:val="none" w:sz="0" w:space="0" w:color="auto"/>
            <w:bottom w:val="none" w:sz="0" w:space="0" w:color="auto"/>
            <w:right w:val="none" w:sz="0" w:space="0" w:color="auto"/>
          </w:divBdr>
          <w:divsChild>
            <w:div w:id="94716016">
              <w:marLeft w:val="0"/>
              <w:marRight w:val="0"/>
              <w:marTop w:val="0"/>
              <w:marBottom w:val="0"/>
              <w:divBdr>
                <w:top w:val="none" w:sz="0" w:space="0" w:color="auto"/>
                <w:left w:val="none" w:sz="0" w:space="0" w:color="auto"/>
                <w:bottom w:val="none" w:sz="0" w:space="0" w:color="auto"/>
                <w:right w:val="none" w:sz="0" w:space="0" w:color="auto"/>
              </w:divBdr>
              <w:divsChild>
                <w:div w:id="252515079">
                  <w:marLeft w:val="0"/>
                  <w:marRight w:val="0"/>
                  <w:marTop w:val="0"/>
                  <w:marBottom w:val="0"/>
                  <w:divBdr>
                    <w:top w:val="none" w:sz="0" w:space="0" w:color="auto"/>
                    <w:left w:val="none" w:sz="0" w:space="0" w:color="auto"/>
                    <w:bottom w:val="none" w:sz="0" w:space="0" w:color="auto"/>
                    <w:right w:val="none" w:sz="0" w:space="0" w:color="auto"/>
                  </w:divBdr>
                  <w:divsChild>
                    <w:div w:id="573976606">
                      <w:marLeft w:val="0"/>
                      <w:marRight w:val="0"/>
                      <w:marTop w:val="0"/>
                      <w:marBottom w:val="0"/>
                      <w:divBdr>
                        <w:top w:val="none" w:sz="0" w:space="0" w:color="auto"/>
                        <w:left w:val="none" w:sz="0" w:space="0" w:color="auto"/>
                        <w:bottom w:val="none" w:sz="0" w:space="0" w:color="auto"/>
                        <w:right w:val="none" w:sz="0" w:space="0" w:color="auto"/>
                      </w:divBdr>
                      <w:divsChild>
                        <w:div w:id="471169500">
                          <w:marLeft w:val="0"/>
                          <w:marRight w:val="0"/>
                          <w:marTop w:val="0"/>
                          <w:marBottom w:val="0"/>
                          <w:divBdr>
                            <w:top w:val="none" w:sz="0" w:space="0" w:color="auto"/>
                            <w:left w:val="none" w:sz="0" w:space="0" w:color="auto"/>
                            <w:bottom w:val="none" w:sz="0" w:space="0" w:color="auto"/>
                            <w:right w:val="none" w:sz="0" w:space="0" w:color="auto"/>
                          </w:divBdr>
                          <w:divsChild>
                            <w:div w:id="277808196">
                              <w:marLeft w:val="0"/>
                              <w:marRight w:val="0"/>
                              <w:marTop w:val="0"/>
                              <w:marBottom w:val="0"/>
                              <w:divBdr>
                                <w:top w:val="none" w:sz="0" w:space="0" w:color="auto"/>
                                <w:left w:val="none" w:sz="0" w:space="0" w:color="auto"/>
                                <w:bottom w:val="none" w:sz="0" w:space="0" w:color="auto"/>
                                <w:right w:val="none" w:sz="0" w:space="0" w:color="auto"/>
                              </w:divBdr>
                              <w:divsChild>
                                <w:div w:id="4359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85274">
          <w:marLeft w:val="0"/>
          <w:marRight w:val="0"/>
          <w:marTop w:val="0"/>
          <w:marBottom w:val="0"/>
          <w:divBdr>
            <w:top w:val="none" w:sz="0" w:space="0" w:color="auto"/>
            <w:left w:val="none" w:sz="0" w:space="0" w:color="auto"/>
            <w:bottom w:val="none" w:sz="0" w:space="0" w:color="auto"/>
            <w:right w:val="none" w:sz="0" w:space="0" w:color="auto"/>
          </w:divBdr>
          <w:divsChild>
            <w:div w:id="841241104">
              <w:marLeft w:val="0"/>
              <w:marRight w:val="0"/>
              <w:marTop w:val="0"/>
              <w:marBottom w:val="0"/>
              <w:divBdr>
                <w:top w:val="none" w:sz="0" w:space="0" w:color="auto"/>
                <w:left w:val="none" w:sz="0" w:space="0" w:color="auto"/>
                <w:bottom w:val="none" w:sz="0" w:space="0" w:color="auto"/>
                <w:right w:val="none" w:sz="0" w:space="0" w:color="auto"/>
              </w:divBdr>
              <w:divsChild>
                <w:div w:id="712537421">
                  <w:marLeft w:val="0"/>
                  <w:marRight w:val="0"/>
                  <w:marTop w:val="0"/>
                  <w:marBottom w:val="0"/>
                  <w:divBdr>
                    <w:top w:val="none" w:sz="0" w:space="0" w:color="auto"/>
                    <w:left w:val="none" w:sz="0" w:space="0" w:color="auto"/>
                    <w:bottom w:val="none" w:sz="0" w:space="0" w:color="auto"/>
                    <w:right w:val="none" w:sz="0" w:space="0" w:color="auto"/>
                  </w:divBdr>
                  <w:divsChild>
                    <w:div w:id="287705236">
                      <w:marLeft w:val="0"/>
                      <w:marRight w:val="0"/>
                      <w:marTop w:val="0"/>
                      <w:marBottom w:val="0"/>
                      <w:divBdr>
                        <w:top w:val="none" w:sz="0" w:space="0" w:color="auto"/>
                        <w:left w:val="none" w:sz="0" w:space="0" w:color="auto"/>
                        <w:bottom w:val="none" w:sz="0" w:space="0" w:color="auto"/>
                        <w:right w:val="none" w:sz="0" w:space="0" w:color="auto"/>
                      </w:divBdr>
                      <w:divsChild>
                        <w:div w:id="2046364039">
                          <w:marLeft w:val="0"/>
                          <w:marRight w:val="0"/>
                          <w:marTop w:val="0"/>
                          <w:marBottom w:val="0"/>
                          <w:divBdr>
                            <w:top w:val="none" w:sz="0" w:space="0" w:color="auto"/>
                            <w:left w:val="none" w:sz="0" w:space="0" w:color="auto"/>
                            <w:bottom w:val="none" w:sz="0" w:space="0" w:color="auto"/>
                            <w:right w:val="none" w:sz="0" w:space="0" w:color="auto"/>
                          </w:divBdr>
                          <w:divsChild>
                            <w:div w:id="286398852">
                              <w:marLeft w:val="0"/>
                              <w:marRight w:val="0"/>
                              <w:marTop w:val="0"/>
                              <w:marBottom w:val="0"/>
                              <w:divBdr>
                                <w:top w:val="none" w:sz="0" w:space="0" w:color="auto"/>
                                <w:left w:val="none" w:sz="0" w:space="0" w:color="auto"/>
                                <w:bottom w:val="none" w:sz="0" w:space="0" w:color="auto"/>
                                <w:right w:val="none" w:sz="0" w:space="0" w:color="auto"/>
                              </w:divBdr>
                              <w:divsChild>
                                <w:div w:id="11292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47861">
          <w:marLeft w:val="0"/>
          <w:marRight w:val="0"/>
          <w:marTop w:val="0"/>
          <w:marBottom w:val="0"/>
          <w:divBdr>
            <w:top w:val="none" w:sz="0" w:space="0" w:color="auto"/>
            <w:left w:val="none" w:sz="0" w:space="0" w:color="auto"/>
            <w:bottom w:val="none" w:sz="0" w:space="0" w:color="auto"/>
            <w:right w:val="none" w:sz="0" w:space="0" w:color="auto"/>
          </w:divBdr>
          <w:divsChild>
            <w:div w:id="592863554">
              <w:marLeft w:val="0"/>
              <w:marRight w:val="0"/>
              <w:marTop w:val="0"/>
              <w:marBottom w:val="0"/>
              <w:divBdr>
                <w:top w:val="none" w:sz="0" w:space="0" w:color="auto"/>
                <w:left w:val="none" w:sz="0" w:space="0" w:color="auto"/>
                <w:bottom w:val="none" w:sz="0" w:space="0" w:color="auto"/>
                <w:right w:val="none" w:sz="0" w:space="0" w:color="auto"/>
              </w:divBdr>
              <w:divsChild>
                <w:div w:id="918103907">
                  <w:marLeft w:val="0"/>
                  <w:marRight w:val="0"/>
                  <w:marTop w:val="0"/>
                  <w:marBottom w:val="0"/>
                  <w:divBdr>
                    <w:top w:val="none" w:sz="0" w:space="0" w:color="auto"/>
                    <w:left w:val="none" w:sz="0" w:space="0" w:color="auto"/>
                    <w:bottom w:val="none" w:sz="0" w:space="0" w:color="auto"/>
                    <w:right w:val="none" w:sz="0" w:space="0" w:color="auto"/>
                  </w:divBdr>
                  <w:divsChild>
                    <w:div w:id="2050181343">
                      <w:marLeft w:val="0"/>
                      <w:marRight w:val="0"/>
                      <w:marTop w:val="0"/>
                      <w:marBottom w:val="0"/>
                      <w:divBdr>
                        <w:top w:val="none" w:sz="0" w:space="0" w:color="auto"/>
                        <w:left w:val="none" w:sz="0" w:space="0" w:color="auto"/>
                        <w:bottom w:val="none" w:sz="0" w:space="0" w:color="auto"/>
                        <w:right w:val="none" w:sz="0" w:space="0" w:color="auto"/>
                      </w:divBdr>
                      <w:divsChild>
                        <w:div w:id="1832596477">
                          <w:marLeft w:val="0"/>
                          <w:marRight w:val="0"/>
                          <w:marTop w:val="0"/>
                          <w:marBottom w:val="0"/>
                          <w:divBdr>
                            <w:top w:val="none" w:sz="0" w:space="0" w:color="auto"/>
                            <w:left w:val="none" w:sz="0" w:space="0" w:color="auto"/>
                            <w:bottom w:val="none" w:sz="0" w:space="0" w:color="auto"/>
                            <w:right w:val="none" w:sz="0" w:space="0" w:color="auto"/>
                          </w:divBdr>
                          <w:divsChild>
                            <w:div w:id="410205087">
                              <w:marLeft w:val="0"/>
                              <w:marRight w:val="0"/>
                              <w:marTop w:val="0"/>
                              <w:marBottom w:val="0"/>
                              <w:divBdr>
                                <w:top w:val="none" w:sz="0" w:space="0" w:color="auto"/>
                                <w:left w:val="none" w:sz="0" w:space="0" w:color="auto"/>
                                <w:bottom w:val="none" w:sz="0" w:space="0" w:color="auto"/>
                                <w:right w:val="none" w:sz="0" w:space="0" w:color="auto"/>
                              </w:divBdr>
                              <w:divsChild>
                                <w:div w:id="18226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8364">
          <w:marLeft w:val="0"/>
          <w:marRight w:val="0"/>
          <w:marTop w:val="0"/>
          <w:marBottom w:val="0"/>
          <w:divBdr>
            <w:top w:val="none" w:sz="0" w:space="0" w:color="auto"/>
            <w:left w:val="none" w:sz="0" w:space="0" w:color="auto"/>
            <w:bottom w:val="none" w:sz="0" w:space="0" w:color="auto"/>
            <w:right w:val="none" w:sz="0" w:space="0" w:color="auto"/>
          </w:divBdr>
          <w:divsChild>
            <w:div w:id="1649625217">
              <w:marLeft w:val="0"/>
              <w:marRight w:val="0"/>
              <w:marTop w:val="0"/>
              <w:marBottom w:val="0"/>
              <w:divBdr>
                <w:top w:val="none" w:sz="0" w:space="0" w:color="auto"/>
                <w:left w:val="none" w:sz="0" w:space="0" w:color="auto"/>
                <w:bottom w:val="none" w:sz="0" w:space="0" w:color="auto"/>
                <w:right w:val="none" w:sz="0" w:space="0" w:color="auto"/>
              </w:divBdr>
              <w:divsChild>
                <w:div w:id="2108691820">
                  <w:marLeft w:val="0"/>
                  <w:marRight w:val="0"/>
                  <w:marTop w:val="0"/>
                  <w:marBottom w:val="0"/>
                  <w:divBdr>
                    <w:top w:val="none" w:sz="0" w:space="0" w:color="auto"/>
                    <w:left w:val="none" w:sz="0" w:space="0" w:color="auto"/>
                    <w:bottom w:val="none" w:sz="0" w:space="0" w:color="auto"/>
                    <w:right w:val="none" w:sz="0" w:space="0" w:color="auto"/>
                  </w:divBdr>
                  <w:divsChild>
                    <w:div w:id="1603344048">
                      <w:marLeft w:val="0"/>
                      <w:marRight w:val="0"/>
                      <w:marTop w:val="0"/>
                      <w:marBottom w:val="0"/>
                      <w:divBdr>
                        <w:top w:val="none" w:sz="0" w:space="0" w:color="auto"/>
                        <w:left w:val="none" w:sz="0" w:space="0" w:color="auto"/>
                        <w:bottom w:val="none" w:sz="0" w:space="0" w:color="auto"/>
                        <w:right w:val="none" w:sz="0" w:space="0" w:color="auto"/>
                      </w:divBdr>
                      <w:divsChild>
                        <w:div w:id="117457230">
                          <w:marLeft w:val="0"/>
                          <w:marRight w:val="0"/>
                          <w:marTop w:val="0"/>
                          <w:marBottom w:val="0"/>
                          <w:divBdr>
                            <w:top w:val="none" w:sz="0" w:space="0" w:color="auto"/>
                            <w:left w:val="none" w:sz="0" w:space="0" w:color="auto"/>
                            <w:bottom w:val="none" w:sz="0" w:space="0" w:color="auto"/>
                            <w:right w:val="none" w:sz="0" w:space="0" w:color="auto"/>
                          </w:divBdr>
                          <w:divsChild>
                            <w:div w:id="1664892629">
                              <w:marLeft w:val="0"/>
                              <w:marRight w:val="0"/>
                              <w:marTop w:val="0"/>
                              <w:marBottom w:val="0"/>
                              <w:divBdr>
                                <w:top w:val="none" w:sz="0" w:space="0" w:color="auto"/>
                                <w:left w:val="none" w:sz="0" w:space="0" w:color="auto"/>
                                <w:bottom w:val="none" w:sz="0" w:space="0" w:color="auto"/>
                                <w:right w:val="none" w:sz="0" w:space="0" w:color="auto"/>
                              </w:divBdr>
                              <w:divsChild>
                                <w:div w:id="9531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31089">
      <w:bodyDiv w:val="1"/>
      <w:marLeft w:val="0"/>
      <w:marRight w:val="0"/>
      <w:marTop w:val="0"/>
      <w:marBottom w:val="0"/>
      <w:divBdr>
        <w:top w:val="none" w:sz="0" w:space="0" w:color="auto"/>
        <w:left w:val="none" w:sz="0" w:space="0" w:color="auto"/>
        <w:bottom w:val="none" w:sz="0" w:space="0" w:color="auto"/>
        <w:right w:val="none" w:sz="0" w:space="0" w:color="auto"/>
      </w:divBdr>
    </w:div>
    <w:div w:id="1028871161">
      <w:bodyDiv w:val="1"/>
      <w:marLeft w:val="0"/>
      <w:marRight w:val="0"/>
      <w:marTop w:val="0"/>
      <w:marBottom w:val="0"/>
      <w:divBdr>
        <w:top w:val="none" w:sz="0" w:space="0" w:color="auto"/>
        <w:left w:val="none" w:sz="0" w:space="0" w:color="auto"/>
        <w:bottom w:val="none" w:sz="0" w:space="0" w:color="auto"/>
        <w:right w:val="none" w:sz="0" w:space="0" w:color="auto"/>
      </w:divBdr>
    </w:div>
    <w:div w:id="1040784665">
      <w:bodyDiv w:val="1"/>
      <w:marLeft w:val="0"/>
      <w:marRight w:val="0"/>
      <w:marTop w:val="0"/>
      <w:marBottom w:val="0"/>
      <w:divBdr>
        <w:top w:val="none" w:sz="0" w:space="0" w:color="auto"/>
        <w:left w:val="none" w:sz="0" w:space="0" w:color="auto"/>
        <w:bottom w:val="none" w:sz="0" w:space="0" w:color="auto"/>
        <w:right w:val="none" w:sz="0" w:space="0" w:color="auto"/>
      </w:divBdr>
      <w:divsChild>
        <w:div w:id="202643416">
          <w:marLeft w:val="0"/>
          <w:marRight w:val="0"/>
          <w:marTop w:val="0"/>
          <w:marBottom w:val="0"/>
          <w:divBdr>
            <w:top w:val="none" w:sz="0" w:space="0" w:color="auto"/>
            <w:left w:val="none" w:sz="0" w:space="0" w:color="auto"/>
            <w:bottom w:val="none" w:sz="0" w:space="0" w:color="auto"/>
            <w:right w:val="none" w:sz="0" w:space="0" w:color="auto"/>
          </w:divBdr>
        </w:div>
      </w:divsChild>
    </w:div>
    <w:div w:id="1065953351">
      <w:bodyDiv w:val="1"/>
      <w:marLeft w:val="0"/>
      <w:marRight w:val="0"/>
      <w:marTop w:val="0"/>
      <w:marBottom w:val="0"/>
      <w:divBdr>
        <w:top w:val="none" w:sz="0" w:space="0" w:color="auto"/>
        <w:left w:val="none" w:sz="0" w:space="0" w:color="auto"/>
        <w:bottom w:val="none" w:sz="0" w:space="0" w:color="auto"/>
        <w:right w:val="none" w:sz="0" w:space="0" w:color="auto"/>
      </w:divBdr>
    </w:div>
    <w:div w:id="1234702689">
      <w:bodyDiv w:val="1"/>
      <w:marLeft w:val="0"/>
      <w:marRight w:val="0"/>
      <w:marTop w:val="0"/>
      <w:marBottom w:val="0"/>
      <w:divBdr>
        <w:top w:val="none" w:sz="0" w:space="0" w:color="auto"/>
        <w:left w:val="none" w:sz="0" w:space="0" w:color="auto"/>
        <w:bottom w:val="none" w:sz="0" w:space="0" w:color="auto"/>
        <w:right w:val="none" w:sz="0" w:space="0" w:color="auto"/>
      </w:divBdr>
    </w:div>
    <w:div w:id="1237740307">
      <w:bodyDiv w:val="1"/>
      <w:marLeft w:val="0"/>
      <w:marRight w:val="0"/>
      <w:marTop w:val="0"/>
      <w:marBottom w:val="0"/>
      <w:divBdr>
        <w:top w:val="none" w:sz="0" w:space="0" w:color="auto"/>
        <w:left w:val="none" w:sz="0" w:space="0" w:color="auto"/>
        <w:bottom w:val="none" w:sz="0" w:space="0" w:color="auto"/>
        <w:right w:val="none" w:sz="0" w:space="0" w:color="auto"/>
      </w:divBdr>
    </w:div>
    <w:div w:id="1315914880">
      <w:bodyDiv w:val="1"/>
      <w:marLeft w:val="0"/>
      <w:marRight w:val="0"/>
      <w:marTop w:val="0"/>
      <w:marBottom w:val="0"/>
      <w:divBdr>
        <w:top w:val="none" w:sz="0" w:space="0" w:color="auto"/>
        <w:left w:val="none" w:sz="0" w:space="0" w:color="auto"/>
        <w:bottom w:val="none" w:sz="0" w:space="0" w:color="auto"/>
        <w:right w:val="none" w:sz="0" w:space="0" w:color="auto"/>
      </w:divBdr>
    </w:div>
    <w:div w:id="1363825216">
      <w:bodyDiv w:val="1"/>
      <w:marLeft w:val="0"/>
      <w:marRight w:val="0"/>
      <w:marTop w:val="0"/>
      <w:marBottom w:val="0"/>
      <w:divBdr>
        <w:top w:val="none" w:sz="0" w:space="0" w:color="auto"/>
        <w:left w:val="none" w:sz="0" w:space="0" w:color="auto"/>
        <w:bottom w:val="none" w:sz="0" w:space="0" w:color="auto"/>
        <w:right w:val="none" w:sz="0" w:space="0" w:color="auto"/>
      </w:divBdr>
    </w:div>
    <w:div w:id="1396929065">
      <w:bodyDiv w:val="1"/>
      <w:marLeft w:val="0"/>
      <w:marRight w:val="0"/>
      <w:marTop w:val="0"/>
      <w:marBottom w:val="0"/>
      <w:divBdr>
        <w:top w:val="none" w:sz="0" w:space="0" w:color="auto"/>
        <w:left w:val="none" w:sz="0" w:space="0" w:color="auto"/>
        <w:bottom w:val="none" w:sz="0" w:space="0" w:color="auto"/>
        <w:right w:val="none" w:sz="0" w:space="0" w:color="auto"/>
      </w:divBdr>
    </w:div>
    <w:div w:id="1720933795">
      <w:bodyDiv w:val="1"/>
      <w:marLeft w:val="0"/>
      <w:marRight w:val="0"/>
      <w:marTop w:val="0"/>
      <w:marBottom w:val="0"/>
      <w:divBdr>
        <w:top w:val="none" w:sz="0" w:space="0" w:color="auto"/>
        <w:left w:val="none" w:sz="0" w:space="0" w:color="auto"/>
        <w:bottom w:val="none" w:sz="0" w:space="0" w:color="auto"/>
        <w:right w:val="none" w:sz="0" w:space="0" w:color="auto"/>
      </w:divBdr>
    </w:div>
    <w:div w:id="1743480053">
      <w:bodyDiv w:val="1"/>
      <w:marLeft w:val="0"/>
      <w:marRight w:val="0"/>
      <w:marTop w:val="0"/>
      <w:marBottom w:val="0"/>
      <w:divBdr>
        <w:top w:val="none" w:sz="0" w:space="0" w:color="auto"/>
        <w:left w:val="none" w:sz="0" w:space="0" w:color="auto"/>
        <w:bottom w:val="none" w:sz="0" w:space="0" w:color="auto"/>
        <w:right w:val="none" w:sz="0" w:space="0" w:color="auto"/>
      </w:divBdr>
      <w:divsChild>
        <w:div w:id="1171795207">
          <w:marLeft w:val="0"/>
          <w:marRight w:val="0"/>
          <w:marTop w:val="0"/>
          <w:marBottom w:val="0"/>
          <w:divBdr>
            <w:top w:val="none" w:sz="0" w:space="0" w:color="auto"/>
            <w:left w:val="none" w:sz="0" w:space="0" w:color="auto"/>
            <w:bottom w:val="none" w:sz="0" w:space="0" w:color="auto"/>
            <w:right w:val="none" w:sz="0" w:space="0" w:color="auto"/>
          </w:divBdr>
          <w:divsChild>
            <w:div w:id="1646861336">
              <w:marLeft w:val="0"/>
              <w:marRight w:val="0"/>
              <w:marTop w:val="0"/>
              <w:marBottom w:val="0"/>
              <w:divBdr>
                <w:top w:val="none" w:sz="0" w:space="0" w:color="auto"/>
                <w:left w:val="none" w:sz="0" w:space="0" w:color="auto"/>
                <w:bottom w:val="none" w:sz="0" w:space="0" w:color="auto"/>
                <w:right w:val="none" w:sz="0" w:space="0" w:color="auto"/>
              </w:divBdr>
              <w:divsChild>
                <w:div w:id="140656250">
                  <w:marLeft w:val="0"/>
                  <w:marRight w:val="0"/>
                  <w:marTop w:val="0"/>
                  <w:marBottom w:val="0"/>
                  <w:divBdr>
                    <w:top w:val="none" w:sz="0" w:space="0" w:color="auto"/>
                    <w:left w:val="none" w:sz="0" w:space="0" w:color="auto"/>
                    <w:bottom w:val="none" w:sz="0" w:space="0" w:color="auto"/>
                    <w:right w:val="none" w:sz="0" w:space="0" w:color="auto"/>
                  </w:divBdr>
                  <w:divsChild>
                    <w:div w:id="29377848">
                      <w:marLeft w:val="0"/>
                      <w:marRight w:val="0"/>
                      <w:marTop w:val="0"/>
                      <w:marBottom w:val="0"/>
                      <w:divBdr>
                        <w:top w:val="none" w:sz="0" w:space="0" w:color="auto"/>
                        <w:left w:val="none" w:sz="0" w:space="0" w:color="auto"/>
                        <w:bottom w:val="none" w:sz="0" w:space="0" w:color="auto"/>
                        <w:right w:val="none" w:sz="0" w:space="0" w:color="auto"/>
                      </w:divBdr>
                      <w:divsChild>
                        <w:div w:id="581641245">
                          <w:marLeft w:val="0"/>
                          <w:marRight w:val="0"/>
                          <w:marTop w:val="0"/>
                          <w:marBottom w:val="0"/>
                          <w:divBdr>
                            <w:top w:val="none" w:sz="0" w:space="0" w:color="auto"/>
                            <w:left w:val="none" w:sz="0" w:space="0" w:color="auto"/>
                            <w:bottom w:val="none" w:sz="0" w:space="0" w:color="auto"/>
                            <w:right w:val="none" w:sz="0" w:space="0" w:color="auto"/>
                          </w:divBdr>
                          <w:divsChild>
                            <w:div w:id="509879623">
                              <w:marLeft w:val="0"/>
                              <w:marRight w:val="0"/>
                              <w:marTop w:val="0"/>
                              <w:marBottom w:val="0"/>
                              <w:divBdr>
                                <w:top w:val="none" w:sz="0" w:space="0" w:color="auto"/>
                                <w:left w:val="none" w:sz="0" w:space="0" w:color="auto"/>
                                <w:bottom w:val="none" w:sz="0" w:space="0" w:color="auto"/>
                                <w:right w:val="none" w:sz="0" w:space="0" w:color="auto"/>
                              </w:divBdr>
                              <w:divsChild>
                                <w:div w:id="3453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2242">
          <w:marLeft w:val="0"/>
          <w:marRight w:val="0"/>
          <w:marTop w:val="0"/>
          <w:marBottom w:val="0"/>
          <w:divBdr>
            <w:top w:val="none" w:sz="0" w:space="0" w:color="auto"/>
            <w:left w:val="none" w:sz="0" w:space="0" w:color="auto"/>
            <w:bottom w:val="none" w:sz="0" w:space="0" w:color="auto"/>
            <w:right w:val="none" w:sz="0" w:space="0" w:color="auto"/>
          </w:divBdr>
          <w:divsChild>
            <w:div w:id="101387023">
              <w:marLeft w:val="0"/>
              <w:marRight w:val="0"/>
              <w:marTop w:val="0"/>
              <w:marBottom w:val="0"/>
              <w:divBdr>
                <w:top w:val="none" w:sz="0" w:space="0" w:color="auto"/>
                <w:left w:val="none" w:sz="0" w:space="0" w:color="auto"/>
                <w:bottom w:val="none" w:sz="0" w:space="0" w:color="auto"/>
                <w:right w:val="none" w:sz="0" w:space="0" w:color="auto"/>
              </w:divBdr>
              <w:divsChild>
                <w:div w:id="302392770">
                  <w:marLeft w:val="0"/>
                  <w:marRight w:val="0"/>
                  <w:marTop w:val="0"/>
                  <w:marBottom w:val="0"/>
                  <w:divBdr>
                    <w:top w:val="none" w:sz="0" w:space="0" w:color="auto"/>
                    <w:left w:val="none" w:sz="0" w:space="0" w:color="auto"/>
                    <w:bottom w:val="none" w:sz="0" w:space="0" w:color="auto"/>
                    <w:right w:val="none" w:sz="0" w:space="0" w:color="auto"/>
                  </w:divBdr>
                  <w:divsChild>
                    <w:div w:id="1673333344">
                      <w:marLeft w:val="0"/>
                      <w:marRight w:val="0"/>
                      <w:marTop w:val="0"/>
                      <w:marBottom w:val="0"/>
                      <w:divBdr>
                        <w:top w:val="none" w:sz="0" w:space="0" w:color="auto"/>
                        <w:left w:val="none" w:sz="0" w:space="0" w:color="auto"/>
                        <w:bottom w:val="none" w:sz="0" w:space="0" w:color="auto"/>
                        <w:right w:val="none" w:sz="0" w:space="0" w:color="auto"/>
                      </w:divBdr>
                      <w:divsChild>
                        <w:div w:id="1225485185">
                          <w:marLeft w:val="0"/>
                          <w:marRight w:val="0"/>
                          <w:marTop w:val="0"/>
                          <w:marBottom w:val="0"/>
                          <w:divBdr>
                            <w:top w:val="none" w:sz="0" w:space="0" w:color="auto"/>
                            <w:left w:val="none" w:sz="0" w:space="0" w:color="auto"/>
                            <w:bottom w:val="none" w:sz="0" w:space="0" w:color="auto"/>
                            <w:right w:val="none" w:sz="0" w:space="0" w:color="auto"/>
                          </w:divBdr>
                          <w:divsChild>
                            <w:div w:id="70469439">
                              <w:marLeft w:val="0"/>
                              <w:marRight w:val="0"/>
                              <w:marTop w:val="0"/>
                              <w:marBottom w:val="0"/>
                              <w:divBdr>
                                <w:top w:val="none" w:sz="0" w:space="0" w:color="auto"/>
                                <w:left w:val="none" w:sz="0" w:space="0" w:color="auto"/>
                                <w:bottom w:val="none" w:sz="0" w:space="0" w:color="auto"/>
                                <w:right w:val="none" w:sz="0" w:space="0" w:color="auto"/>
                              </w:divBdr>
                              <w:divsChild>
                                <w:div w:id="19908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5997">
          <w:marLeft w:val="0"/>
          <w:marRight w:val="0"/>
          <w:marTop w:val="0"/>
          <w:marBottom w:val="0"/>
          <w:divBdr>
            <w:top w:val="none" w:sz="0" w:space="0" w:color="auto"/>
            <w:left w:val="none" w:sz="0" w:space="0" w:color="auto"/>
            <w:bottom w:val="none" w:sz="0" w:space="0" w:color="auto"/>
            <w:right w:val="none" w:sz="0" w:space="0" w:color="auto"/>
          </w:divBdr>
          <w:divsChild>
            <w:div w:id="1846242022">
              <w:marLeft w:val="0"/>
              <w:marRight w:val="0"/>
              <w:marTop w:val="0"/>
              <w:marBottom w:val="0"/>
              <w:divBdr>
                <w:top w:val="none" w:sz="0" w:space="0" w:color="auto"/>
                <w:left w:val="none" w:sz="0" w:space="0" w:color="auto"/>
                <w:bottom w:val="none" w:sz="0" w:space="0" w:color="auto"/>
                <w:right w:val="none" w:sz="0" w:space="0" w:color="auto"/>
              </w:divBdr>
              <w:divsChild>
                <w:div w:id="1682004764">
                  <w:marLeft w:val="0"/>
                  <w:marRight w:val="0"/>
                  <w:marTop w:val="0"/>
                  <w:marBottom w:val="0"/>
                  <w:divBdr>
                    <w:top w:val="none" w:sz="0" w:space="0" w:color="auto"/>
                    <w:left w:val="none" w:sz="0" w:space="0" w:color="auto"/>
                    <w:bottom w:val="none" w:sz="0" w:space="0" w:color="auto"/>
                    <w:right w:val="none" w:sz="0" w:space="0" w:color="auto"/>
                  </w:divBdr>
                  <w:divsChild>
                    <w:div w:id="493300758">
                      <w:marLeft w:val="0"/>
                      <w:marRight w:val="0"/>
                      <w:marTop w:val="0"/>
                      <w:marBottom w:val="0"/>
                      <w:divBdr>
                        <w:top w:val="none" w:sz="0" w:space="0" w:color="auto"/>
                        <w:left w:val="none" w:sz="0" w:space="0" w:color="auto"/>
                        <w:bottom w:val="none" w:sz="0" w:space="0" w:color="auto"/>
                        <w:right w:val="none" w:sz="0" w:space="0" w:color="auto"/>
                      </w:divBdr>
                      <w:divsChild>
                        <w:div w:id="175269155">
                          <w:marLeft w:val="0"/>
                          <w:marRight w:val="0"/>
                          <w:marTop w:val="0"/>
                          <w:marBottom w:val="0"/>
                          <w:divBdr>
                            <w:top w:val="none" w:sz="0" w:space="0" w:color="auto"/>
                            <w:left w:val="none" w:sz="0" w:space="0" w:color="auto"/>
                            <w:bottom w:val="none" w:sz="0" w:space="0" w:color="auto"/>
                            <w:right w:val="none" w:sz="0" w:space="0" w:color="auto"/>
                          </w:divBdr>
                          <w:divsChild>
                            <w:div w:id="1849295766">
                              <w:marLeft w:val="0"/>
                              <w:marRight w:val="0"/>
                              <w:marTop w:val="0"/>
                              <w:marBottom w:val="0"/>
                              <w:divBdr>
                                <w:top w:val="none" w:sz="0" w:space="0" w:color="auto"/>
                                <w:left w:val="none" w:sz="0" w:space="0" w:color="auto"/>
                                <w:bottom w:val="none" w:sz="0" w:space="0" w:color="auto"/>
                                <w:right w:val="none" w:sz="0" w:space="0" w:color="auto"/>
                              </w:divBdr>
                              <w:divsChild>
                                <w:div w:id="899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6176">
          <w:marLeft w:val="0"/>
          <w:marRight w:val="0"/>
          <w:marTop w:val="0"/>
          <w:marBottom w:val="0"/>
          <w:divBdr>
            <w:top w:val="none" w:sz="0" w:space="0" w:color="auto"/>
            <w:left w:val="none" w:sz="0" w:space="0" w:color="auto"/>
            <w:bottom w:val="none" w:sz="0" w:space="0" w:color="auto"/>
            <w:right w:val="none" w:sz="0" w:space="0" w:color="auto"/>
          </w:divBdr>
          <w:divsChild>
            <w:div w:id="2055230255">
              <w:marLeft w:val="0"/>
              <w:marRight w:val="0"/>
              <w:marTop w:val="0"/>
              <w:marBottom w:val="0"/>
              <w:divBdr>
                <w:top w:val="none" w:sz="0" w:space="0" w:color="auto"/>
                <w:left w:val="none" w:sz="0" w:space="0" w:color="auto"/>
                <w:bottom w:val="none" w:sz="0" w:space="0" w:color="auto"/>
                <w:right w:val="none" w:sz="0" w:space="0" w:color="auto"/>
              </w:divBdr>
              <w:divsChild>
                <w:div w:id="1795319531">
                  <w:marLeft w:val="0"/>
                  <w:marRight w:val="0"/>
                  <w:marTop w:val="0"/>
                  <w:marBottom w:val="0"/>
                  <w:divBdr>
                    <w:top w:val="none" w:sz="0" w:space="0" w:color="auto"/>
                    <w:left w:val="none" w:sz="0" w:space="0" w:color="auto"/>
                    <w:bottom w:val="none" w:sz="0" w:space="0" w:color="auto"/>
                    <w:right w:val="none" w:sz="0" w:space="0" w:color="auto"/>
                  </w:divBdr>
                  <w:divsChild>
                    <w:div w:id="1048604292">
                      <w:marLeft w:val="0"/>
                      <w:marRight w:val="0"/>
                      <w:marTop w:val="0"/>
                      <w:marBottom w:val="0"/>
                      <w:divBdr>
                        <w:top w:val="none" w:sz="0" w:space="0" w:color="auto"/>
                        <w:left w:val="none" w:sz="0" w:space="0" w:color="auto"/>
                        <w:bottom w:val="none" w:sz="0" w:space="0" w:color="auto"/>
                        <w:right w:val="none" w:sz="0" w:space="0" w:color="auto"/>
                      </w:divBdr>
                      <w:divsChild>
                        <w:div w:id="637490093">
                          <w:marLeft w:val="0"/>
                          <w:marRight w:val="0"/>
                          <w:marTop w:val="0"/>
                          <w:marBottom w:val="0"/>
                          <w:divBdr>
                            <w:top w:val="none" w:sz="0" w:space="0" w:color="auto"/>
                            <w:left w:val="none" w:sz="0" w:space="0" w:color="auto"/>
                            <w:bottom w:val="none" w:sz="0" w:space="0" w:color="auto"/>
                            <w:right w:val="none" w:sz="0" w:space="0" w:color="auto"/>
                          </w:divBdr>
                          <w:divsChild>
                            <w:div w:id="370425541">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5922">
          <w:marLeft w:val="0"/>
          <w:marRight w:val="0"/>
          <w:marTop w:val="0"/>
          <w:marBottom w:val="0"/>
          <w:divBdr>
            <w:top w:val="none" w:sz="0" w:space="0" w:color="auto"/>
            <w:left w:val="none" w:sz="0" w:space="0" w:color="auto"/>
            <w:bottom w:val="none" w:sz="0" w:space="0" w:color="auto"/>
            <w:right w:val="none" w:sz="0" w:space="0" w:color="auto"/>
          </w:divBdr>
          <w:divsChild>
            <w:div w:id="372267559">
              <w:marLeft w:val="0"/>
              <w:marRight w:val="0"/>
              <w:marTop w:val="0"/>
              <w:marBottom w:val="0"/>
              <w:divBdr>
                <w:top w:val="none" w:sz="0" w:space="0" w:color="auto"/>
                <w:left w:val="none" w:sz="0" w:space="0" w:color="auto"/>
                <w:bottom w:val="none" w:sz="0" w:space="0" w:color="auto"/>
                <w:right w:val="none" w:sz="0" w:space="0" w:color="auto"/>
              </w:divBdr>
              <w:divsChild>
                <w:div w:id="255796821">
                  <w:marLeft w:val="0"/>
                  <w:marRight w:val="0"/>
                  <w:marTop w:val="0"/>
                  <w:marBottom w:val="0"/>
                  <w:divBdr>
                    <w:top w:val="none" w:sz="0" w:space="0" w:color="auto"/>
                    <w:left w:val="none" w:sz="0" w:space="0" w:color="auto"/>
                    <w:bottom w:val="none" w:sz="0" w:space="0" w:color="auto"/>
                    <w:right w:val="none" w:sz="0" w:space="0" w:color="auto"/>
                  </w:divBdr>
                  <w:divsChild>
                    <w:div w:id="81804469">
                      <w:marLeft w:val="0"/>
                      <w:marRight w:val="0"/>
                      <w:marTop w:val="0"/>
                      <w:marBottom w:val="0"/>
                      <w:divBdr>
                        <w:top w:val="none" w:sz="0" w:space="0" w:color="auto"/>
                        <w:left w:val="none" w:sz="0" w:space="0" w:color="auto"/>
                        <w:bottom w:val="none" w:sz="0" w:space="0" w:color="auto"/>
                        <w:right w:val="none" w:sz="0" w:space="0" w:color="auto"/>
                      </w:divBdr>
                      <w:divsChild>
                        <w:div w:id="1062564418">
                          <w:marLeft w:val="0"/>
                          <w:marRight w:val="0"/>
                          <w:marTop w:val="0"/>
                          <w:marBottom w:val="0"/>
                          <w:divBdr>
                            <w:top w:val="none" w:sz="0" w:space="0" w:color="auto"/>
                            <w:left w:val="none" w:sz="0" w:space="0" w:color="auto"/>
                            <w:bottom w:val="none" w:sz="0" w:space="0" w:color="auto"/>
                            <w:right w:val="none" w:sz="0" w:space="0" w:color="auto"/>
                          </w:divBdr>
                          <w:divsChild>
                            <w:div w:id="813374261">
                              <w:marLeft w:val="0"/>
                              <w:marRight w:val="0"/>
                              <w:marTop w:val="0"/>
                              <w:marBottom w:val="0"/>
                              <w:divBdr>
                                <w:top w:val="none" w:sz="0" w:space="0" w:color="auto"/>
                                <w:left w:val="none" w:sz="0" w:space="0" w:color="auto"/>
                                <w:bottom w:val="none" w:sz="0" w:space="0" w:color="auto"/>
                                <w:right w:val="none" w:sz="0" w:space="0" w:color="auto"/>
                              </w:divBdr>
                              <w:divsChild>
                                <w:div w:id="19322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59409">
          <w:marLeft w:val="0"/>
          <w:marRight w:val="0"/>
          <w:marTop w:val="0"/>
          <w:marBottom w:val="0"/>
          <w:divBdr>
            <w:top w:val="none" w:sz="0" w:space="0" w:color="auto"/>
            <w:left w:val="none" w:sz="0" w:space="0" w:color="auto"/>
            <w:bottom w:val="none" w:sz="0" w:space="0" w:color="auto"/>
            <w:right w:val="none" w:sz="0" w:space="0" w:color="auto"/>
          </w:divBdr>
          <w:divsChild>
            <w:div w:id="491217038">
              <w:marLeft w:val="0"/>
              <w:marRight w:val="0"/>
              <w:marTop w:val="0"/>
              <w:marBottom w:val="0"/>
              <w:divBdr>
                <w:top w:val="none" w:sz="0" w:space="0" w:color="auto"/>
                <w:left w:val="none" w:sz="0" w:space="0" w:color="auto"/>
                <w:bottom w:val="none" w:sz="0" w:space="0" w:color="auto"/>
                <w:right w:val="none" w:sz="0" w:space="0" w:color="auto"/>
              </w:divBdr>
              <w:divsChild>
                <w:div w:id="91167583">
                  <w:marLeft w:val="0"/>
                  <w:marRight w:val="0"/>
                  <w:marTop w:val="0"/>
                  <w:marBottom w:val="0"/>
                  <w:divBdr>
                    <w:top w:val="none" w:sz="0" w:space="0" w:color="auto"/>
                    <w:left w:val="none" w:sz="0" w:space="0" w:color="auto"/>
                    <w:bottom w:val="none" w:sz="0" w:space="0" w:color="auto"/>
                    <w:right w:val="none" w:sz="0" w:space="0" w:color="auto"/>
                  </w:divBdr>
                  <w:divsChild>
                    <w:div w:id="398941898">
                      <w:marLeft w:val="0"/>
                      <w:marRight w:val="0"/>
                      <w:marTop w:val="0"/>
                      <w:marBottom w:val="0"/>
                      <w:divBdr>
                        <w:top w:val="none" w:sz="0" w:space="0" w:color="auto"/>
                        <w:left w:val="none" w:sz="0" w:space="0" w:color="auto"/>
                        <w:bottom w:val="none" w:sz="0" w:space="0" w:color="auto"/>
                        <w:right w:val="none" w:sz="0" w:space="0" w:color="auto"/>
                      </w:divBdr>
                      <w:divsChild>
                        <w:div w:id="708842601">
                          <w:marLeft w:val="0"/>
                          <w:marRight w:val="0"/>
                          <w:marTop w:val="0"/>
                          <w:marBottom w:val="0"/>
                          <w:divBdr>
                            <w:top w:val="none" w:sz="0" w:space="0" w:color="auto"/>
                            <w:left w:val="none" w:sz="0" w:space="0" w:color="auto"/>
                            <w:bottom w:val="none" w:sz="0" w:space="0" w:color="auto"/>
                            <w:right w:val="none" w:sz="0" w:space="0" w:color="auto"/>
                          </w:divBdr>
                          <w:divsChild>
                            <w:div w:id="953318593">
                              <w:marLeft w:val="0"/>
                              <w:marRight w:val="0"/>
                              <w:marTop w:val="0"/>
                              <w:marBottom w:val="0"/>
                              <w:divBdr>
                                <w:top w:val="none" w:sz="0" w:space="0" w:color="auto"/>
                                <w:left w:val="none" w:sz="0" w:space="0" w:color="auto"/>
                                <w:bottom w:val="none" w:sz="0" w:space="0" w:color="auto"/>
                                <w:right w:val="none" w:sz="0" w:space="0" w:color="auto"/>
                              </w:divBdr>
                              <w:divsChild>
                                <w:div w:id="4126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6158">
      <w:bodyDiv w:val="1"/>
      <w:marLeft w:val="0"/>
      <w:marRight w:val="0"/>
      <w:marTop w:val="0"/>
      <w:marBottom w:val="0"/>
      <w:divBdr>
        <w:top w:val="none" w:sz="0" w:space="0" w:color="auto"/>
        <w:left w:val="none" w:sz="0" w:space="0" w:color="auto"/>
        <w:bottom w:val="none" w:sz="0" w:space="0" w:color="auto"/>
        <w:right w:val="none" w:sz="0" w:space="0" w:color="auto"/>
      </w:divBdr>
      <w:divsChild>
        <w:div w:id="1655186306">
          <w:marLeft w:val="0"/>
          <w:marRight w:val="0"/>
          <w:marTop w:val="0"/>
          <w:marBottom w:val="0"/>
          <w:divBdr>
            <w:top w:val="none" w:sz="0" w:space="0" w:color="auto"/>
            <w:left w:val="none" w:sz="0" w:space="0" w:color="auto"/>
            <w:bottom w:val="none" w:sz="0" w:space="0" w:color="auto"/>
            <w:right w:val="none" w:sz="0" w:space="0" w:color="auto"/>
          </w:divBdr>
          <w:divsChild>
            <w:div w:id="556208775">
              <w:marLeft w:val="0"/>
              <w:marRight w:val="0"/>
              <w:marTop w:val="0"/>
              <w:marBottom w:val="0"/>
              <w:divBdr>
                <w:top w:val="none" w:sz="0" w:space="0" w:color="auto"/>
                <w:left w:val="none" w:sz="0" w:space="0" w:color="auto"/>
                <w:bottom w:val="none" w:sz="0" w:space="0" w:color="auto"/>
                <w:right w:val="none" w:sz="0" w:space="0" w:color="auto"/>
              </w:divBdr>
              <w:divsChild>
                <w:div w:id="1802844852">
                  <w:marLeft w:val="0"/>
                  <w:marRight w:val="0"/>
                  <w:marTop w:val="0"/>
                  <w:marBottom w:val="0"/>
                  <w:divBdr>
                    <w:top w:val="none" w:sz="0" w:space="0" w:color="auto"/>
                    <w:left w:val="none" w:sz="0" w:space="0" w:color="auto"/>
                    <w:bottom w:val="none" w:sz="0" w:space="0" w:color="auto"/>
                    <w:right w:val="none" w:sz="0" w:space="0" w:color="auto"/>
                  </w:divBdr>
                  <w:divsChild>
                    <w:div w:id="94793675">
                      <w:marLeft w:val="0"/>
                      <w:marRight w:val="0"/>
                      <w:marTop w:val="0"/>
                      <w:marBottom w:val="0"/>
                      <w:divBdr>
                        <w:top w:val="none" w:sz="0" w:space="0" w:color="auto"/>
                        <w:left w:val="none" w:sz="0" w:space="0" w:color="auto"/>
                        <w:bottom w:val="none" w:sz="0" w:space="0" w:color="auto"/>
                        <w:right w:val="none" w:sz="0" w:space="0" w:color="auto"/>
                      </w:divBdr>
                      <w:divsChild>
                        <w:div w:id="636838252">
                          <w:marLeft w:val="0"/>
                          <w:marRight w:val="0"/>
                          <w:marTop w:val="0"/>
                          <w:marBottom w:val="0"/>
                          <w:divBdr>
                            <w:top w:val="none" w:sz="0" w:space="0" w:color="auto"/>
                            <w:left w:val="none" w:sz="0" w:space="0" w:color="auto"/>
                            <w:bottom w:val="none" w:sz="0" w:space="0" w:color="auto"/>
                            <w:right w:val="none" w:sz="0" w:space="0" w:color="auto"/>
                          </w:divBdr>
                          <w:divsChild>
                            <w:div w:id="1450128448">
                              <w:marLeft w:val="0"/>
                              <w:marRight w:val="0"/>
                              <w:marTop w:val="0"/>
                              <w:marBottom w:val="0"/>
                              <w:divBdr>
                                <w:top w:val="none" w:sz="0" w:space="0" w:color="auto"/>
                                <w:left w:val="none" w:sz="0" w:space="0" w:color="auto"/>
                                <w:bottom w:val="none" w:sz="0" w:space="0" w:color="auto"/>
                                <w:right w:val="none" w:sz="0" w:space="0" w:color="auto"/>
                              </w:divBdr>
                              <w:divsChild>
                                <w:div w:id="709837931">
                                  <w:marLeft w:val="0"/>
                                  <w:marRight w:val="0"/>
                                  <w:marTop w:val="0"/>
                                  <w:marBottom w:val="0"/>
                                  <w:divBdr>
                                    <w:top w:val="none" w:sz="0" w:space="0" w:color="auto"/>
                                    <w:left w:val="none" w:sz="0" w:space="0" w:color="auto"/>
                                    <w:bottom w:val="none" w:sz="0" w:space="0" w:color="auto"/>
                                    <w:right w:val="none" w:sz="0" w:space="0" w:color="auto"/>
                                  </w:divBdr>
                                  <w:divsChild>
                                    <w:div w:id="868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707619">
          <w:marLeft w:val="0"/>
          <w:marRight w:val="0"/>
          <w:marTop w:val="0"/>
          <w:marBottom w:val="0"/>
          <w:divBdr>
            <w:top w:val="none" w:sz="0" w:space="0" w:color="auto"/>
            <w:left w:val="none" w:sz="0" w:space="0" w:color="auto"/>
            <w:bottom w:val="none" w:sz="0" w:space="0" w:color="auto"/>
            <w:right w:val="none" w:sz="0" w:space="0" w:color="auto"/>
          </w:divBdr>
          <w:divsChild>
            <w:div w:id="1951742611">
              <w:marLeft w:val="0"/>
              <w:marRight w:val="0"/>
              <w:marTop w:val="0"/>
              <w:marBottom w:val="0"/>
              <w:divBdr>
                <w:top w:val="none" w:sz="0" w:space="0" w:color="auto"/>
                <w:left w:val="none" w:sz="0" w:space="0" w:color="auto"/>
                <w:bottom w:val="none" w:sz="0" w:space="0" w:color="auto"/>
                <w:right w:val="none" w:sz="0" w:space="0" w:color="auto"/>
              </w:divBdr>
              <w:divsChild>
                <w:div w:id="734426296">
                  <w:marLeft w:val="0"/>
                  <w:marRight w:val="0"/>
                  <w:marTop w:val="0"/>
                  <w:marBottom w:val="0"/>
                  <w:divBdr>
                    <w:top w:val="none" w:sz="0" w:space="0" w:color="auto"/>
                    <w:left w:val="none" w:sz="0" w:space="0" w:color="auto"/>
                    <w:bottom w:val="none" w:sz="0" w:space="0" w:color="auto"/>
                    <w:right w:val="none" w:sz="0" w:space="0" w:color="auto"/>
                  </w:divBdr>
                  <w:divsChild>
                    <w:div w:id="1106464715">
                      <w:marLeft w:val="0"/>
                      <w:marRight w:val="0"/>
                      <w:marTop w:val="0"/>
                      <w:marBottom w:val="0"/>
                      <w:divBdr>
                        <w:top w:val="none" w:sz="0" w:space="0" w:color="auto"/>
                        <w:left w:val="none" w:sz="0" w:space="0" w:color="auto"/>
                        <w:bottom w:val="none" w:sz="0" w:space="0" w:color="auto"/>
                        <w:right w:val="none" w:sz="0" w:space="0" w:color="auto"/>
                      </w:divBdr>
                      <w:divsChild>
                        <w:div w:id="928654944">
                          <w:marLeft w:val="0"/>
                          <w:marRight w:val="0"/>
                          <w:marTop w:val="0"/>
                          <w:marBottom w:val="0"/>
                          <w:divBdr>
                            <w:top w:val="none" w:sz="0" w:space="0" w:color="auto"/>
                            <w:left w:val="none" w:sz="0" w:space="0" w:color="auto"/>
                            <w:bottom w:val="none" w:sz="0" w:space="0" w:color="auto"/>
                            <w:right w:val="none" w:sz="0" w:space="0" w:color="auto"/>
                          </w:divBdr>
                          <w:divsChild>
                            <w:div w:id="667171849">
                              <w:marLeft w:val="0"/>
                              <w:marRight w:val="0"/>
                              <w:marTop w:val="0"/>
                              <w:marBottom w:val="0"/>
                              <w:divBdr>
                                <w:top w:val="none" w:sz="0" w:space="0" w:color="auto"/>
                                <w:left w:val="none" w:sz="0" w:space="0" w:color="auto"/>
                                <w:bottom w:val="none" w:sz="0" w:space="0" w:color="auto"/>
                                <w:right w:val="none" w:sz="0" w:space="0" w:color="auto"/>
                              </w:divBdr>
                              <w:divsChild>
                                <w:div w:id="1868593065">
                                  <w:marLeft w:val="0"/>
                                  <w:marRight w:val="0"/>
                                  <w:marTop w:val="0"/>
                                  <w:marBottom w:val="0"/>
                                  <w:divBdr>
                                    <w:top w:val="none" w:sz="0" w:space="0" w:color="auto"/>
                                    <w:left w:val="none" w:sz="0" w:space="0" w:color="auto"/>
                                    <w:bottom w:val="none" w:sz="0" w:space="0" w:color="auto"/>
                                    <w:right w:val="none" w:sz="0" w:space="0" w:color="auto"/>
                                  </w:divBdr>
                                  <w:divsChild>
                                    <w:div w:id="14035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5875">
              <w:marLeft w:val="0"/>
              <w:marRight w:val="0"/>
              <w:marTop w:val="0"/>
              <w:marBottom w:val="0"/>
              <w:divBdr>
                <w:top w:val="none" w:sz="0" w:space="0" w:color="auto"/>
                <w:left w:val="none" w:sz="0" w:space="0" w:color="auto"/>
                <w:bottom w:val="none" w:sz="0" w:space="0" w:color="auto"/>
                <w:right w:val="none" w:sz="0" w:space="0" w:color="auto"/>
              </w:divBdr>
              <w:divsChild>
                <w:div w:id="1449158555">
                  <w:marLeft w:val="0"/>
                  <w:marRight w:val="0"/>
                  <w:marTop w:val="0"/>
                  <w:marBottom w:val="0"/>
                  <w:divBdr>
                    <w:top w:val="none" w:sz="0" w:space="0" w:color="auto"/>
                    <w:left w:val="none" w:sz="0" w:space="0" w:color="auto"/>
                    <w:bottom w:val="none" w:sz="0" w:space="0" w:color="auto"/>
                    <w:right w:val="none" w:sz="0" w:space="0" w:color="auto"/>
                  </w:divBdr>
                  <w:divsChild>
                    <w:div w:id="488981804">
                      <w:marLeft w:val="0"/>
                      <w:marRight w:val="0"/>
                      <w:marTop w:val="0"/>
                      <w:marBottom w:val="0"/>
                      <w:divBdr>
                        <w:top w:val="none" w:sz="0" w:space="0" w:color="auto"/>
                        <w:left w:val="none" w:sz="0" w:space="0" w:color="auto"/>
                        <w:bottom w:val="none" w:sz="0" w:space="0" w:color="auto"/>
                        <w:right w:val="none" w:sz="0" w:space="0" w:color="auto"/>
                      </w:divBdr>
                      <w:divsChild>
                        <w:div w:id="880555903">
                          <w:marLeft w:val="0"/>
                          <w:marRight w:val="0"/>
                          <w:marTop w:val="0"/>
                          <w:marBottom w:val="0"/>
                          <w:divBdr>
                            <w:top w:val="none" w:sz="0" w:space="0" w:color="auto"/>
                            <w:left w:val="none" w:sz="0" w:space="0" w:color="auto"/>
                            <w:bottom w:val="none" w:sz="0" w:space="0" w:color="auto"/>
                            <w:right w:val="none" w:sz="0" w:space="0" w:color="auto"/>
                          </w:divBdr>
                          <w:divsChild>
                            <w:div w:id="1658461127">
                              <w:marLeft w:val="0"/>
                              <w:marRight w:val="0"/>
                              <w:marTop w:val="0"/>
                              <w:marBottom w:val="0"/>
                              <w:divBdr>
                                <w:top w:val="none" w:sz="0" w:space="0" w:color="auto"/>
                                <w:left w:val="none" w:sz="0" w:space="0" w:color="auto"/>
                                <w:bottom w:val="none" w:sz="0" w:space="0" w:color="auto"/>
                                <w:right w:val="none" w:sz="0" w:space="0" w:color="auto"/>
                              </w:divBdr>
                              <w:divsChild>
                                <w:div w:id="545407764">
                                  <w:marLeft w:val="0"/>
                                  <w:marRight w:val="0"/>
                                  <w:marTop w:val="0"/>
                                  <w:marBottom w:val="0"/>
                                  <w:divBdr>
                                    <w:top w:val="none" w:sz="0" w:space="0" w:color="auto"/>
                                    <w:left w:val="none" w:sz="0" w:space="0" w:color="auto"/>
                                    <w:bottom w:val="none" w:sz="0" w:space="0" w:color="auto"/>
                                    <w:right w:val="none" w:sz="0" w:space="0" w:color="auto"/>
                                  </w:divBdr>
                                  <w:divsChild>
                                    <w:div w:id="747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725627">
      <w:bodyDiv w:val="1"/>
      <w:marLeft w:val="0"/>
      <w:marRight w:val="0"/>
      <w:marTop w:val="0"/>
      <w:marBottom w:val="0"/>
      <w:divBdr>
        <w:top w:val="none" w:sz="0" w:space="0" w:color="auto"/>
        <w:left w:val="none" w:sz="0" w:space="0" w:color="auto"/>
        <w:bottom w:val="none" w:sz="0" w:space="0" w:color="auto"/>
        <w:right w:val="none" w:sz="0" w:space="0" w:color="auto"/>
      </w:divBdr>
    </w:div>
    <w:div w:id="20936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nnepin.us/residents/emergencies/mental-health-emerge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4C43-8DF7-4262-B7C9-6AECA4EC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 Roy</dc:creator>
  <cp:keywords/>
  <dc:description/>
  <cp:lastModifiedBy>Carissa N Weisdorf</cp:lastModifiedBy>
  <cp:revision>6</cp:revision>
  <dcterms:created xsi:type="dcterms:W3CDTF">2023-01-05T14:25:00Z</dcterms:created>
  <dcterms:modified xsi:type="dcterms:W3CDTF">2023-01-11T19:24:00Z</dcterms:modified>
</cp:coreProperties>
</file>